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B20" w:rsidRDefault="00BD4A15" w:rsidP="00BC3339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0425" cy="8321694"/>
            <wp:effectExtent l="19050" t="0" r="317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1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94434">
        <w:br w:type="page"/>
      </w:r>
    </w:p>
    <w:p w:rsidR="00EC6B20" w:rsidRDefault="0079443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EC6B20" w:rsidRDefault="00794434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 учебн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2E088F">
        <w:rPr>
          <w:rFonts w:ascii="Times New Roman" w:eastAsia="Times New Roman" w:hAnsi="Times New Roman" w:cs="Times New Roman"/>
          <w:b/>
          <w:sz w:val="24"/>
          <w:szCs w:val="24"/>
        </w:rPr>
        <w:t xml:space="preserve">му плану Муниципальное </w:t>
      </w:r>
      <w:proofErr w:type="gramStart"/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>бюджетного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общеобразовательное учреждение</w:t>
      </w:r>
    </w:p>
    <w:p w:rsidR="000577C2" w:rsidRPr="00BC3339" w:rsidRDefault="00BC3339" w:rsidP="00BC3339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«Люксембургский Агротехнологический лицей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им.М.И.Шихсаидова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»</w:t>
      </w:r>
    </w:p>
    <w:p w:rsidR="000577C2" w:rsidRPr="007D49DC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0577C2">
        <w:rPr>
          <w:rFonts w:ascii="Times New Roman" w:hAnsi="Times New Roman"/>
          <w:b/>
          <w:sz w:val="28"/>
          <w:szCs w:val="28"/>
        </w:rPr>
        <w:t xml:space="preserve"> </w:t>
      </w: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0577C2" w:rsidRPr="00CC73F3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опреде</w:t>
      </w:r>
      <w:r>
        <w:rPr>
          <w:rFonts w:ascii="Times New Roman" w:eastAsia="TimesNewRomanPSMT" w:hAnsi="Times New Roman"/>
          <w:sz w:val="28"/>
          <w:szCs w:val="28"/>
        </w:rPr>
        <w:t xml:space="preserve">ляет перечень, трудоемкость, </w:t>
      </w:r>
      <w:r w:rsidRPr="00CC73F3">
        <w:rPr>
          <w:rFonts w:ascii="Times New Roman" w:eastAsia="TimesNewRomanPSMT" w:hAnsi="Times New Roman"/>
          <w:sz w:val="28"/>
          <w:szCs w:val="28"/>
        </w:rPr>
        <w:t>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0577C2" w:rsidRPr="00BC3339" w:rsidRDefault="000577C2" w:rsidP="00BC3339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</w:t>
      </w:r>
      <w:r w:rsidR="002E088F">
        <w:rPr>
          <w:rFonts w:ascii="Times New Roman" w:eastAsia="TimesNewRomanPSMT" w:hAnsi="Times New Roman"/>
          <w:sz w:val="28"/>
          <w:szCs w:val="28"/>
        </w:rPr>
        <w:t xml:space="preserve">. Учебные планы  </w:t>
      </w:r>
      <w:r w:rsidR="00BC3339">
        <w:rPr>
          <w:rFonts w:ascii="Times New Roman" w:eastAsia="TimesNewRomanPSMT" w:hAnsi="Times New Roman"/>
          <w:sz w:val="28"/>
          <w:szCs w:val="28"/>
        </w:rPr>
        <w:t>МБ</w:t>
      </w:r>
      <w:r w:rsidR="00BC129B">
        <w:rPr>
          <w:rFonts w:ascii="Times New Roman" w:eastAsia="TimesNewRomanPSMT" w:hAnsi="Times New Roman"/>
          <w:sz w:val="28"/>
          <w:szCs w:val="28"/>
        </w:rPr>
        <w:t xml:space="preserve">ОУ </w:t>
      </w:r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 xml:space="preserve">«Люксембургский Агротехнологический лицей </w:t>
      </w:r>
      <w:proofErr w:type="spellStart"/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>им.М.И.Шихсаидова</w:t>
      </w:r>
      <w:proofErr w:type="spellEnd"/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 xml:space="preserve"> » </w:t>
      </w:r>
      <w:proofErr w:type="gramStart"/>
      <w:r w:rsidRPr="00CC73F3">
        <w:rPr>
          <w:rFonts w:ascii="Times New Roman" w:eastAsia="TimesNewRomanPSMT" w:hAnsi="Times New Roman"/>
          <w:sz w:val="28"/>
          <w:szCs w:val="28"/>
        </w:rPr>
        <w:t>реализующих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начального общего, основного общего и среднего общего образования (далее - образователь</w:t>
      </w:r>
      <w:r w:rsidR="00BC3339">
        <w:rPr>
          <w:rFonts w:ascii="Times New Roman" w:eastAsia="TimesNewRomanPSMT" w:hAnsi="Times New Roman"/>
          <w:sz w:val="28"/>
          <w:szCs w:val="28"/>
        </w:rPr>
        <w:t xml:space="preserve">ные организации), формируются в </w:t>
      </w:r>
      <w:r w:rsidRPr="00CC73F3">
        <w:rPr>
          <w:rFonts w:ascii="Times New Roman" w:eastAsia="TimesNewRomanPSMT" w:hAnsi="Times New Roman"/>
          <w:sz w:val="28"/>
          <w:szCs w:val="28"/>
        </w:rPr>
        <w:t>соответствии с требованиями: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Закона от 29.12.2012 № 273-ФЗ «Об образовании в </w:t>
      </w:r>
      <w:proofErr w:type="spellStart"/>
      <w:r w:rsidRPr="00CC73F3">
        <w:rPr>
          <w:rFonts w:ascii="Times New Roman" w:eastAsia="TimesNewRomanPSMT" w:hAnsi="Times New Roman"/>
          <w:sz w:val="28"/>
          <w:szCs w:val="28"/>
        </w:rPr>
        <w:t>РоссийскойФедерации</w:t>
      </w:r>
      <w:proofErr w:type="spellEnd"/>
      <w:r w:rsidRPr="00CC73F3">
        <w:rPr>
          <w:rFonts w:ascii="Times New Roman" w:eastAsia="TimesNewRomanPSMT" w:hAnsi="Times New Roman"/>
          <w:sz w:val="28"/>
          <w:szCs w:val="28"/>
        </w:rPr>
        <w:t>»;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1312(далее - ФБУП-2004);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Ф</w:t>
      </w:r>
      <w:r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 w:rsidR="00BC3339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 уч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2.4.2.2821-10);</w:t>
      </w:r>
    </w:p>
    <w:p w:rsidR="000577C2" w:rsidRDefault="000577C2" w:rsidP="000577C2">
      <w:pPr>
        <w:pStyle w:val="aa"/>
        <w:ind w:firstLine="709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П</w:t>
      </w:r>
      <w:r w:rsidRPr="002A47B4">
        <w:rPr>
          <w:rFonts w:ascii="Times New Roman" w:eastAsia="TimesNewRomanPSMT" w:hAnsi="Times New Roman"/>
          <w:sz w:val="28"/>
          <w:szCs w:val="28"/>
        </w:rPr>
        <w:t>исьм</w:t>
      </w:r>
      <w:r>
        <w:rPr>
          <w:rFonts w:ascii="Times New Roman" w:eastAsia="TimesNewRomanPSMT" w:hAnsi="Times New Roman"/>
          <w:sz w:val="28"/>
          <w:szCs w:val="28"/>
        </w:rPr>
        <w:t>а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Минобрнауки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России</w:t>
      </w:r>
      <w:r>
        <w:rPr>
          <w:rFonts w:ascii="Times New Roman" w:eastAsia="TimesNewRomanPSMT" w:hAnsi="Times New Roman"/>
          <w:sz w:val="28"/>
          <w:szCs w:val="28"/>
        </w:rPr>
        <w:t>от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18.08.2017 №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 09-1672</w:t>
      </w:r>
      <w:r>
        <w:rPr>
          <w:rFonts w:ascii="Times New Roman" w:eastAsia="TimesNewRomanPSMT" w:hAnsi="Times New Roman"/>
          <w:sz w:val="28"/>
          <w:szCs w:val="28"/>
        </w:rPr>
        <w:t xml:space="preserve"> «М</w:t>
      </w:r>
      <w:r w:rsidRPr="002A47B4">
        <w:rPr>
          <w:rFonts w:ascii="Times New Roman" w:eastAsia="TimesNewRomanPSMT" w:hAnsi="Times New Roman"/>
          <w:sz w:val="28"/>
          <w:szCs w:val="28"/>
        </w:rPr>
        <w:t xml:space="preserve">етодические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рекомендациипо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уточнению понятия и содержания внеурочной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деятельностив</w:t>
      </w:r>
      <w:proofErr w:type="spellEnd"/>
      <w:r w:rsidRPr="002A47B4">
        <w:rPr>
          <w:rFonts w:ascii="Times New Roman" w:eastAsia="TimesNewRomanPSMT" w:hAnsi="Times New Roman"/>
          <w:sz w:val="28"/>
          <w:szCs w:val="28"/>
        </w:rPr>
        <w:t xml:space="preserve"> рамках реализации основных общеобразовательных </w:t>
      </w:r>
      <w:proofErr w:type="spellStart"/>
      <w:r w:rsidRPr="002A47B4">
        <w:rPr>
          <w:rFonts w:ascii="Times New Roman" w:eastAsia="TimesNewRomanPSMT" w:hAnsi="Times New Roman"/>
          <w:sz w:val="28"/>
          <w:szCs w:val="28"/>
        </w:rPr>
        <w:t>программ</w:t>
      </w:r>
      <w:proofErr w:type="gramStart"/>
      <w:r w:rsidRPr="002A47B4">
        <w:rPr>
          <w:rFonts w:ascii="Times New Roman" w:eastAsia="TimesNewRomanPSMT" w:hAnsi="Times New Roman"/>
          <w:sz w:val="28"/>
          <w:szCs w:val="28"/>
        </w:rPr>
        <w:t>,в</w:t>
      </w:r>
      <w:proofErr w:type="spellEnd"/>
      <w:proofErr w:type="gramEnd"/>
      <w:r w:rsidRPr="002A47B4">
        <w:rPr>
          <w:rFonts w:ascii="Times New Roman" w:eastAsia="TimesNewRomanPSMT" w:hAnsi="Times New Roman"/>
          <w:sz w:val="28"/>
          <w:szCs w:val="28"/>
        </w:rPr>
        <w:t xml:space="preserve"> том числе в части проектной деятельности</w:t>
      </w:r>
      <w:r>
        <w:rPr>
          <w:rFonts w:ascii="Times New Roman" w:eastAsia="TimesNewRomanPSMT" w:hAnsi="Times New Roman"/>
          <w:sz w:val="28"/>
          <w:szCs w:val="28"/>
        </w:rPr>
        <w:t>».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1.3.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Обучение в первых классах проводится по 5-дневной учебной</w:t>
      </w:r>
      <w:r>
        <w:rPr>
          <w:rFonts w:ascii="Times New Roman" w:eastAsia="TimesNewRomanPSMT" w:hAnsi="Times New Roman"/>
          <w:sz w:val="28"/>
          <w:szCs w:val="28"/>
        </w:rPr>
        <w:t xml:space="preserve"> неделе и только в первую смену.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 xml:space="preserve">1.4.Режим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CC73F3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CC73F3">
        <w:rPr>
          <w:rFonts w:ascii="Times New Roman" w:eastAsia="TimesNewRomanPSMT" w:hAnsi="Times New Roman"/>
          <w:sz w:val="28"/>
          <w:szCs w:val="28"/>
        </w:rPr>
        <w:t>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B66998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</w:t>
      </w:r>
      <w:r w:rsidR="00BC3339">
        <w:rPr>
          <w:rFonts w:ascii="Times New Roman" w:hAnsi="Times New Roman"/>
          <w:sz w:val="28"/>
          <w:szCs w:val="28"/>
        </w:rPr>
        <w:t>2</w:t>
      </w:r>
      <w:r w:rsidRPr="00B66998">
        <w:rPr>
          <w:rFonts w:ascii="Times New Roman" w:hAnsi="Times New Roman"/>
          <w:sz w:val="28"/>
          <w:szCs w:val="28"/>
        </w:rPr>
        <w:t> недели.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Pr="00B66998">
        <w:rPr>
          <w:rFonts w:ascii="Times New Roman" w:hAnsi="Times New Roman"/>
          <w:sz w:val="28"/>
          <w:szCs w:val="28"/>
        </w:rPr>
        <w:t>течение года дополнительные недельные каникулы.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</w:p>
    <w:p w:rsidR="000577C2" w:rsidRPr="002A47B4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 1 классе — 35 минут;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2A47B4">
        <w:rPr>
          <w:rFonts w:ascii="Times New Roman" w:hAnsi="Times New Roman"/>
          <w:sz w:val="28"/>
          <w:szCs w:val="28"/>
        </w:rPr>
        <w:t>- во 2 - 4 классах – 35 - 45 минут (по решению образовательной организации).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 xml:space="preserve"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</w:t>
      </w:r>
      <w:proofErr w:type="spellStart"/>
      <w:r w:rsidRPr="00172307">
        <w:rPr>
          <w:rFonts w:ascii="Times New Roman" w:hAnsi="Times New Roman"/>
          <w:sz w:val="28"/>
          <w:szCs w:val="28"/>
        </w:rPr>
        <w:t>образования</w:t>
      </w:r>
      <w:proofErr w:type="gramStart"/>
      <w:r w:rsidR="002E088F">
        <w:rPr>
          <w:rFonts w:ascii="Times New Roman" w:hAnsi="Times New Roman"/>
          <w:sz w:val="28"/>
          <w:szCs w:val="28"/>
        </w:rPr>
        <w:t>,с</w:t>
      </w:r>
      <w:proofErr w:type="gramEnd"/>
      <w:r w:rsidR="002E088F">
        <w:rPr>
          <w:rFonts w:ascii="Times New Roman" w:hAnsi="Times New Roman"/>
          <w:sz w:val="28"/>
          <w:szCs w:val="28"/>
        </w:rPr>
        <w:t>реднего</w:t>
      </w:r>
      <w:proofErr w:type="spellEnd"/>
      <w:r w:rsidR="002E088F">
        <w:rPr>
          <w:rFonts w:ascii="Times New Roman" w:hAnsi="Times New Roman"/>
          <w:sz w:val="28"/>
          <w:szCs w:val="28"/>
        </w:rPr>
        <w:t xml:space="preserve"> общего образования</w:t>
      </w:r>
      <w:r w:rsidRPr="00172307">
        <w:rPr>
          <w:rFonts w:ascii="Times New Roman" w:hAnsi="Times New Roman"/>
          <w:sz w:val="28"/>
          <w:szCs w:val="28"/>
        </w:rPr>
        <w:t xml:space="preserve"> и с учетом примерных основных образовательных программ начального общего и основног</w:t>
      </w:r>
      <w:r w:rsidR="002E088F">
        <w:rPr>
          <w:rFonts w:ascii="Times New Roman" w:hAnsi="Times New Roman"/>
          <w:sz w:val="28"/>
          <w:szCs w:val="28"/>
        </w:rPr>
        <w:t>о общего образования</w:t>
      </w:r>
      <w:r w:rsidRPr="00172307">
        <w:rPr>
          <w:rFonts w:ascii="Times New Roman" w:hAnsi="Times New Roman"/>
          <w:sz w:val="28"/>
          <w:szCs w:val="28"/>
        </w:rPr>
        <w:t>. Учебный план обр</w:t>
      </w:r>
      <w:r w:rsidR="002E088F">
        <w:rPr>
          <w:rFonts w:ascii="Times New Roman" w:hAnsi="Times New Roman"/>
          <w:sz w:val="28"/>
          <w:szCs w:val="28"/>
        </w:rPr>
        <w:t>азовательных организаций на 2021/2022</w:t>
      </w:r>
      <w:r>
        <w:rPr>
          <w:rFonts w:ascii="Times New Roman" w:hAnsi="Times New Roman"/>
          <w:sz w:val="28"/>
          <w:szCs w:val="28"/>
        </w:rPr>
        <w:t xml:space="preserve"> учебный год </w:t>
      </w:r>
      <w:r w:rsidRPr="00172307">
        <w:rPr>
          <w:rFonts w:ascii="Times New Roman" w:hAnsi="Times New Roman"/>
          <w:sz w:val="28"/>
          <w:szCs w:val="28"/>
        </w:rPr>
        <w:t>предусматривает: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BC3339">
        <w:rPr>
          <w:rFonts w:ascii="Times New Roman" w:hAnsi="Times New Roman"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C3339">
        <w:rPr>
          <w:rFonts w:ascii="Times New Roman" w:hAnsi="Times New Roman"/>
          <w:sz w:val="28"/>
          <w:szCs w:val="28"/>
        </w:rPr>
        <w:t xml:space="preserve">-ти 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V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IX</w:t>
      </w:r>
      <w:r w:rsidRPr="00172307">
        <w:rPr>
          <w:rFonts w:ascii="Times New Roman" w:hAnsi="Times New Roman"/>
          <w:sz w:val="28"/>
          <w:szCs w:val="28"/>
        </w:rPr>
        <w:t>классов;</w:t>
      </w:r>
    </w:p>
    <w:p w:rsidR="000577C2" w:rsidRPr="00172307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2</w:t>
      </w:r>
      <w:r w:rsidR="00BC3339">
        <w:rPr>
          <w:rFonts w:ascii="Times New Roman" w:hAnsi="Times New Roman"/>
          <w:sz w:val="28"/>
          <w:szCs w:val="28"/>
        </w:rPr>
        <w:t xml:space="preserve">-х </w:t>
      </w:r>
      <w:r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среднего общего образования для </w:t>
      </w:r>
      <w:proofErr w:type="gramStart"/>
      <w:r w:rsidRPr="00172307">
        <w:rPr>
          <w:rFonts w:ascii="Times New Roman" w:hAnsi="Times New Roman"/>
          <w:sz w:val="28"/>
          <w:szCs w:val="28"/>
          <w:lang w:val="en-US" w:bidi="en-US"/>
        </w:rPr>
        <w:t>X</w:t>
      </w:r>
      <w:proofErr w:type="gramEnd"/>
      <w:r w:rsidRPr="00172307">
        <w:rPr>
          <w:rFonts w:ascii="Times New Roman" w:hAnsi="Times New Roman"/>
          <w:sz w:val="28"/>
          <w:szCs w:val="28"/>
          <w:lang w:bidi="en-US"/>
        </w:rPr>
        <w:t>-</w:t>
      </w:r>
      <w:r w:rsidRPr="00172307">
        <w:rPr>
          <w:rFonts w:ascii="Times New Roman" w:hAnsi="Times New Roman"/>
          <w:sz w:val="28"/>
          <w:szCs w:val="28"/>
          <w:lang w:val="en-US" w:bidi="en-US"/>
        </w:rPr>
        <w:t>XI</w:t>
      </w:r>
      <w:r w:rsidRPr="00172307">
        <w:rPr>
          <w:rFonts w:ascii="Times New Roman" w:hAnsi="Times New Roman"/>
          <w:sz w:val="28"/>
          <w:szCs w:val="28"/>
        </w:rPr>
        <w:t>классов.</w:t>
      </w:r>
    </w:p>
    <w:p w:rsidR="000577C2" w:rsidRPr="00BC3339" w:rsidRDefault="000577C2" w:rsidP="00BC3339">
      <w:pPr>
        <w:pStyle w:val="normal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307">
        <w:rPr>
          <w:rFonts w:ascii="Times New Roman" w:hAnsi="Times New Roman"/>
          <w:sz w:val="28"/>
          <w:szCs w:val="28"/>
        </w:rPr>
        <w:t>Учебный го</w:t>
      </w:r>
      <w:r w:rsidR="00BC3339">
        <w:rPr>
          <w:rFonts w:ascii="Times New Roman" w:hAnsi="Times New Roman"/>
          <w:sz w:val="28"/>
          <w:szCs w:val="28"/>
        </w:rPr>
        <w:t>д в  МБ</w:t>
      </w:r>
      <w:r w:rsidR="00A42CF9">
        <w:rPr>
          <w:rFonts w:ascii="Times New Roman" w:hAnsi="Times New Roman"/>
          <w:sz w:val="28"/>
          <w:szCs w:val="28"/>
        </w:rPr>
        <w:t>О</w:t>
      </w:r>
      <w:r w:rsidR="00BC129B">
        <w:rPr>
          <w:rFonts w:ascii="Times New Roman" w:hAnsi="Times New Roman"/>
          <w:sz w:val="28"/>
          <w:szCs w:val="28"/>
        </w:rPr>
        <w:t xml:space="preserve">У </w:t>
      </w:r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 xml:space="preserve">«Люксембургский Агротехнологический лицей </w:t>
      </w:r>
      <w:proofErr w:type="spellStart"/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>им.М.И.Шихсаидова</w:t>
      </w:r>
      <w:proofErr w:type="spellEnd"/>
      <w:r w:rsidR="00BC3339">
        <w:rPr>
          <w:rFonts w:ascii="Times New Roman" w:eastAsia="Times New Roman" w:hAnsi="Times New Roman" w:cs="Times New Roman"/>
          <w:b/>
          <w:sz w:val="24"/>
          <w:szCs w:val="24"/>
        </w:rPr>
        <w:t xml:space="preserve"> »</w:t>
      </w:r>
      <w:r w:rsidRPr="00172307">
        <w:rPr>
          <w:rFonts w:ascii="Times New Roman" w:hAnsi="Times New Roman"/>
          <w:sz w:val="28"/>
          <w:szCs w:val="28"/>
        </w:rPr>
        <w:t>начинается 01.09.20</w:t>
      </w:r>
      <w:r w:rsidR="00A42CF9">
        <w:rPr>
          <w:rFonts w:ascii="Times New Roman" w:hAnsi="Times New Roman"/>
          <w:sz w:val="28"/>
          <w:szCs w:val="28"/>
        </w:rPr>
        <w:t>21</w:t>
      </w:r>
      <w:r w:rsidRPr="00172307">
        <w:rPr>
          <w:rFonts w:ascii="Times New Roman" w:hAnsi="Times New Roman"/>
          <w:sz w:val="28"/>
          <w:szCs w:val="28"/>
        </w:rPr>
        <w:t>г.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Обязательная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часть учебного </w:t>
      </w:r>
      <w:r>
        <w:rPr>
          <w:rFonts w:ascii="Times New Roman" w:hAnsi="Times New Roman"/>
          <w:sz w:val="28"/>
          <w:szCs w:val="28"/>
          <w:lang w:bidi="ru-RU"/>
        </w:rPr>
        <w:t xml:space="preserve">плана определяет 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</w:t>
      </w:r>
      <w:r w:rsidRPr="00B66998">
        <w:rPr>
          <w:rFonts w:ascii="Times New Roman" w:hAnsi="Times New Roman"/>
          <w:sz w:val="28"/>
          <w:szCs w:val="28"/>
          <w:lang w:bidi="ru-RU"/>
        </w:rPr>
        <w:lastRenderedPageBreak/>
        <w:t xml:space="preserve">программу начального общего образования, и учебное время, отводимое на их изучение по классам (годам) обучения. 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 xml:space="preserve">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1577,</w:t>
      </w:r>
      <w:r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B66998">
        <w:rPr>
          <w:rFonts w:ascii="Times New Roman" w:hAnsi="Times New Roman"/>
          <w:sz w:val="28"/>
          <w:szCs w:val="28"/>
          <w:lang w:bidi="ru-RU"/>
        </w:rPr>
        <w:t>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</w:t>
      </w:r>
      <w:proofErr w:type="gramEnd"/>
      <w:r w:rsidRPr="00B66998">
        <w:rPr>
          <w:rFonts w:ascii="Times New Roman" w:hAnsi="Times New Roman"/>
          <w:sz w:val="28"/>
          <w:szCs w:val="28"/>
          <w:lang w:bidi="ru-RU"/>
        </w:rPr>
        <w:t xml:space="preserve">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твии с ФГОС начального общего, 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>основного общего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и среднего общего</w:t>
      </w:r>
      <w:r w:rsidRPr="00172307">
        <w:rPr>
          <w:rFonts w:ascii="Times New Roman" w:hAnsi="Times New Roman"/>
          <w:b/>
          <w:sz w:val="28"/>
          <w:szCs w:val="28"/>
          <w:lang w:bidi="ru-RU"/>
        </w:rPr>
        <w:t xml:space="preserve">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программой образовательной организации осуществляется деление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в</w:t>
      </w:r>
      <w:r w:rsidRPr="00EB341D">
        <w:rPr>
          <w:rFonts w:ascii="Times New Roman" w:eastAsia="TimesNewRomanPSMT" w:hAnsi="Times New Roman"/>
          <w:sz w:val="28"/>
          <w:szCs w:val="28"/>
        </w:rPr>
        <w:t xml:space="preserve"> соответствии с Примерной основной образовательной программой (далее – ПООП) начального общего образования: «При проведении занятий по родному языку в образовательных организациях, в которых наряду с русским языком изучается родной язык (1—4 классы), и по иностранному языку (2-4 классы) осуществляется деление классов на две группы: в городских образовательных организациях при наполняемости 25 и более человек, в сельских — 20 и более человек. При наличии необходимых ресурсов возможно деление на группы классо</w:t>
      </w:r>
      <w:r w:rsidR="00160C22">
        <w:rPr>
          <w:rFonts w:ascii="Times New Roman" w:eastAsia="TimesNewRomanPSMT" w:hAnsi="Times New Roman"/>
          <w:sz w:val="28"/>
          <w:szCs w:val="28"/>
        </w:rPr>
        <w:t>в с меньшей наполняемостью.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proofErr w:type="gramStart"/>
      <w:r w:rsidRPr="00AB4FB7">
        <w:rPr>
          <w:rFonts w:ascii="Times New Roman" w:eastAsia="Times New Roman" w:hAnsi="Times New Roman"/>
          <w:sz w:val="28"/>
          <w:szCs w:val="28"/>
        </w:rPr>
        <w:t>ПООП основного общего образования предлагает при проведении занятий по родному языку из числа языков народов Российской Федерации в общеобразовательных организациях, где наряду с русским языком изучается родной язык (5</w:t>
      </w:r>
      <w:r w:rsidR="00BC3339">
        <w:rPr>
          <w:rFonts w:ascii="Times New Roman" w:eastAsia="Times New Roman" w:hAnsi="Times New Roman"/>
          <w:sz w:val="28"/>
          <w:szCs w:val="28"/>
        </w:rPr>
        <w:t xml:space="preserve">–9 </w:t>
      </w:r>
      <w:proofErr w:type="spellStart"/>
      <w:r w:rsidR="00BC3339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="00BC3339">
        <w:rPr>
          <w:rFonts w:ascii="Times New Roman" w:eastAsia="Times New Roman" w:hAnsi="Times New Roman"/>
          <w:sz w:val="28"/>
          <w:szCs w:val="28"/>
        </w:rPr>
        <w:t xml:space="preserve">.), по иностранному языку </w:t>
      </w:r>
      <w:r w:rsidRPr="00AB4FB7">
        <w:rPr>
          <w:rFonts w:ascii="Times New Roman" w:eastAsia="Times New Roman" w:hAnsi="Times New Roman"/>
          <w:sz w:val="28"/>
          <w:szCs w:val="28"/>
        </w:rPr>
        <w:t xml:space="preserve">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</w:rPr>
        <w:t xml:space="preserve">.), технологии (5–9 </w:t>
      </w:r>
      <w:proofErr w:type="spellStart"/>
      <w:r w:rsidRPr="00AB4FB7"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 w:rsidRPr="00AB4FB7">
        <w:rPr>
          <w:rFonts w:ascii="Times New Roman" w:eastAsia="Times New Roman" w:hAnsi="Times New Roman"/>
          <w:sz w:val="28"/>
          <w:szCs w:val="28"/>
        </w:rPr>
        <w:t>.), информатике, а также по физике и химии (во время проведения практических занятий) деление классов на две группы с учетом норм по предельно</w:t>
      </w:r>
      <w:proofErr w:type="gramEnd"/>
      <w:r w:rsidRPr="00AB4FB7">
        <w:rPr>
          <w:rFonts w:ascii="Times New Roman" w:eastAsia="Times New Roman" w:hAnsi="Times New Roman"/>
          <w:sz w:val="28"/>
          <w:szCs w:val="28"/>
        </w:rPr>
        <w:t xml:space="preserve"> допустимой наполняемости групп. 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Вместе с тем сообщаем, что отсутствие специальных норм по делению классов на группы не стоит рассматривать как запрет. Считаем, что деление классов на группы имеет педагогическое значение – повышает эффективность учебных занятий и индивидуализирует процесс обучения.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>Таким образом, решение о делении классов на группы принимает самостоятельно общеобразовательная организация совместно со своим учредителем, с учетом наличия необходимых финансовых и педагогических ресурсов.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наличии необходимых условий и средств возможно деление на группы классов</w:t>
      </w:r>
      <w:r w:rsidR="00160C2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 xml:space="preserve">с меньшей наполняемостью </w:t>
      </w:r>
      <w:r w:rsidRPr="00FA7305">
        <w:rPr>
          <w:rFonts w:ascii="Times New Roman" w:eastAsia="TimesNewRomanPSMT" w:hAnsi="Times New Roman"/>
          <w:sz w:val="28"/>
          <w:szCs w:val="28"/>
        </w:rPr>
        <w:t>при проведении занятий по другим учебным предметам,</w:t>
      </w:r>
      <w:r>
        <w:rPr>
          <w:rFonts w:ascii="Times New Roman" w:eastAsia="TimesNewRomanPSMT" w:hAnsi="Times New Roman"/>
          <w:sz w:val="28"/>
          <w:szCs w:val="28"/>
        </w:rPr>
        <w:t xml:space="preserve"> для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п</w:t>
      </w:r>
      <w:r w:rsidRPr="00FA7305">
        <w:rPr>
          <w:rFonts w:ascii="Times New Roman" w:eastAsia="TimesNewRomanPSMT" w:hAnsi="Times New Roman"/>
          <w:sz w:val="28"/>
          <w:szCs w:val="28"/>
        </w:rPr>
        <w:t>редпрофильной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подготовки и </w:t>
      </w:r>
      <w:r w:rsidRPr="00FA7305">
        <w:rPr>
          <w:rFonts w:ascii="Times New Roman" w:eastAsia="TimesNewRomanPSMT" w:hAnsi="Times New Roman"/>
          <w:sz w:val="28"/>
          <w:szCs w:val="28"/>
        </w:rPr>
        <w:lastRenderedPageBreak/>
        <w:t>профильного обучения, в том числе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изучения элективных учебных предметов.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2A47B4">
        <w:rPr>
          <w:rFonts w:ascii="Times New Roman" w:eastAsia="TimesNewRomanPSMT" w:hAnsi="Times New Roman"/>
          <w:sz w:val="28"/>
          <w:szCs w:val="28"/>
        </w:rPr>
        <w:t>По согласованию с главными распорядителями средств бюджета допускается деление классов на три группы при реализации образовательных программ, обеспечивающих углубленное изучение иностранных языков (при изучении первого, основного иностранного языка), в гимназиях и образовательных организациях с углубленным изучением иностранного языка, начиная со II класса. Также по согласованию с главными распорядителями средств бюджета допускается деление класса на группы при проведении занятий по учебному предмету «Основы религиозных культур и светской этики» при выборе родителями (законными представителями) обучающихся двух и более модулей.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Рекомендуется деление IX классов на группы при организации </w:t>
      </w:r>
      <w:proofErr w:type="spellStart"/>
      <w:r w:rsidRPr="00AB7A05">
        <w:rPr>
          <w:rFonts w:ascii="Times New Roman" w:eastAsia="TimesNewRomanPSMT" w:hAnsi="Times New Roman"/>
          <w:sz w:val="28"/>
          <w:szCs w:val="28"/>
        </w:rPr>
        <w:t>предпрофильной</w:t>
      </w:r>
      <w:proofErr w:type="spellEnd"/>
      <w:r w:rsidRPr="00AB7A05">
        <w:rPr>
          <w:rFonts w:ascii="Times New Roman" w:eastAsia="TimesNewRomanPSMT" w:hAnsi="Times New Roman"/>
          <w:sz w:val="28"/>
          <w:szCs w:val="28"/>
        </w:rPr>
        <w:t xml:space="preserve"> подготовки.</w:t>
      </w:r>
    </w:p>
    <w:p w:rsidR="000577C2" w:rsidRDefault="000577C2" w:rsidP="000577C2">
      <w:pPr>
        <w:spacing w:line="240" w:lineRule="auto"/>
        <w:ind w:firstLine="709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2.4.2.282I-I0.</w:t>
      </w:r>
    </w:p>
    <w:p w:rsidR="000577C2" w:rsidRPr="00AB4FB7" w:rsidRDefault="000577C2" w:rsidP="000577C2">
      <w:pPr>
        <w:spacing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AB4FB7">
        <w:rPr>
          <w:rFonts w:ascii="Times New Roman" w:eastAsia="Times New Roman" w:hAnsi="Times New Roman"/>
          <w:sz w:val="28"/>
          <w:szCs w:val="28"/>
        </w:rPr>
        <w:t xml:space="preserve">Позиция деления классов на группы включается как организационно-педагогическое условие в образовательные программы общеобразовательной организации.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организации обучения в </w:t>
      </w:r>
      <w:r>
        <w:rPr>
          <w:rFonts w:ascii="Times New Roman" w:eastAsia="TimesNewRomanPSMT" w:hAnsi="Times New Roman"/>
          <w:sz w:val="28"/>
          <w:szCs w:val="28"/>
        </w:rPr>
        <w:t xml:space="preserve">дистанционной, </w:t>
      </w:r>
      <w:proofErr w:type="spellStart"/>
      <w:r w:rsidRPr="00FA7305">
        <w:rPr>
          <w:rFonts w:ascii="Times New Roman" w:eastAsia="TimesNewRomanPSMT" w:hAnsi="Times New Roman"/>
          <w:sz w:val="28"/>
          <w:szCs w:val="28"/>
        </w:rPr>
        <w:t>очно-заочной</w:t>
      </w:r>
      <w:proofErr w:type="spellEnd"/>
      <w:r w:rsidRPr="00FA7305">
        <w:rPr>
          <w:rFonts w:ascii="Times New Roman" w:eastAsia="TimesNewRomanPSMT" w:hAnsi="Times New Roman"/>
          <w:sz w:val="28"/>
          <w:szCs w:val="28"/>
        </w:rPr>
        <w:t xml:space="preserve"> и (или) заочной формах учебные планы должны быть основаны на тре</w:t>
      </w:r>
      <w:r>
        <w:rPr>
          <w:rFonts w:ascii="Times New Roman" w:eastAsia="TimesNewRomanPSMT" w:hAnsi="Times New Roman"/>
          <w:sz w:val="28"/>
          <w:szCs w:val="28"/>
        </w:rPr>
        <w:t xml:space="preserve">бованиях ФГОС начального общего, </w:t>
      </w:r>
      <w:r w:rsidRPr="00FA7305">
        <w:rPr>
          <w:rFonts w:ascii="Times New Roman" w:eastAsia="TimesNewRomanPSMT" w:hAnsi="Times New Roman"/>
          <w:sz w:val="28"/>
          <w:szCs w:val="28"/>
        </w:rPr>
        <w:t>основного общего образования</w:t>
      </w:r>
      <w:r>
        <w:rPr>
          <w:rFonts w:ascii="Times New Roman" w:eastAsia="TimesNewRomanPSMT" w:hAnsi="Times New Roman"/>
          <w:sz w:val="28"/>
          <w:szCs w:val="28"/>
        </w:rPr>
        <w:t xml:space="preserve">, среднего </w:t>
      </w:r>
      <w:r w:rsidRPr="00FA7305">
        <w:rPr>
          <w:rFonts w:ascii="Times New Roman" w:eastAsia="TimesNewRomanPSMT" w:hAnsi="Times New Roman"/>
          <w:sz w:val="28"/>
          <w:szCs w:val="28"/>
        </w:rPr>
        <w:t>общего образования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.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Уменьшать количество обязательных учебных пр</w:t>
      </w:r>
      <w:r>
        <w:rPr>
          <w:rFonts w:ascii="Times New Roman" w:eastAsia="TimesNewRomanPSMT" w:hAnsi="Times New Roman"/>
          <w:sz w:val="28"/>
          <w:szCs w:val="28"/>
        </w:rPr>
        <w:t xml:space="preserve">едметов запрещено.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 обучающихся определяется образовательной организацией самостоятельно.</w:t>
      </w:r>
    </w:p>
    <w:p w:rsidR="000577C2" w:rsidRDefault="000577C2" w:rsidP="000577C2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учебном </w:t>
      </w:r>
      <w:r w:rsidRPr="00B66998">
        <w:rPr>
          <w:rFonts w:ascii="Times New Roman" w:hAnsi="Times New Roman"/>
          <w:sz w:val="28"/>
          <w:szCs w:val="28"/>
        </w:rPr>
        <w:t>плане для образовательных организаций, в которых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в каждой из которых должно быть не менее 5 учащихся одной национальности.</w:t>
      </w:r>
      <w:proofErr w:type="gramEnd"/>
      <w:r w:rsidRPr="00B66998">
        <w:rPr>
          <w:rFonts w:ascii="Times New Roman" w:hAnsi="Times New Roman"/>
          <w:sz w:val="28"/>
          <w:szCs w:val="28"/>
        </w:rPr>
        <w:t xml:space="preserve">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Образовательные организации для использования при реализации образовательных программ выбирают: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</w:pPr>
      <w:r w:rsidRPr="001D14B6">
        <w:rPr>
          <w:rFonts w:ascii="Times New Roman" w:eastAsia="TimesNewRomanPSMT" w:hAnsi="Times New Roman"/>
          <w:sz w:val="28"/>
          <w:szCs w:val="28"/>
        </w:rPr>
        <w:t>1.10. Внеурочная деятельность является неотъемлемой и обязательной частью основной общеобразовательной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Внеурочная деятельность осуществляется посредством реализации рабочих программ внеурочной деятельности.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разрабатываются образовательной организацией самостоятельно на основе требований ФГОС с учетом соответствующих примерных основных образовательных программ.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Рабочие программы внеурочной деятельности должны содержать: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планируемые результаты внеурочной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содержание внеурочной деятельности с указанием форм ее организации и видов деятельности;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- тематическое планирование.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 xml:space="preserve">Участие во внеурочной деятельности является для </w:t>
      </w:r>
      <w:proofErr w:type="gramStart"/>
      <w:r w:rsidRPr="001D14B6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1D14B6">
        <w:rPr>
          <w:rFonts w:ascii="Times New Roman" w:eastAsia="TimesNewRomanPSMT" w:hAnsi="Times New Roman"/>
          <w:sz w:val="28"/>
          <w:szCs w:val="28"/>
        </w:rPr>
        <w:t xml:space="preserve"> обязательным.</w:t>
      </w:r>
    </w:p>
    <w:p w:rsidR="000577C2" w:rsidRPr="001D14B6" w:rsidRDefault="000577C2" w:rsidP="000577C2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D14B6">
        <w:rPr>
          <w:rFonts w:ascii="Times New Roman" w:eastAsia="TimesNewRomanPSMT" w:hAnsi="Times New Roman"/>
          <w:sz w:val="28"/>
          <w:szCs w:val="28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0577C2" w:rsidRDefault="000577C2" w:rsidP="000577C2">
      <w:pPr>
        <w:pStyle w:val="aa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BC3339" w:rsidRDefault="00BC3339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BC3339" w:rsidRDefault="00BC3339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:rsidR="00893E46" w:rsidRDefault="00893E46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lastRenderedPageBreak/>
        <w:t xml:space="preserve">Учебный план начального общего образования </w:t>
      </w:r>
    </w:p>
    <w:p w:rsidR="000577C2" w:rsidRDefault="000577C2" w:rsidP="000577C2">
      <w:pPr>
        <w:pStyle w:val="aa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7D49DC">
        <w:rPr>
          <w:rFonts w:ascii="Times New Roman" w:eastAsia="TimesNewRomanPS-BoldMT" w:hAnsi="Times New Roman"/>
          <w:b/>
          <w:bCs/>
          <w:sz w:val="28"/>
          <w:szCs w:val="28"/>
        </w:rPr>
        <w:t>Начальное общее образование.</w:t>
      </w:r>
    </w:p>
    <w:p w:rsidR="000A2CBC" w:rsidRPr="006E3535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t xml:space="preserve">В обязательной части и части, формируемой участниками образовательных отношений,  указывается перечень предметных областей, учебных предметов. Внутри каждого учебного курса указывается общее количество часов в неделю. Предметная область «Русский язык и литературное чтение» представлена предметами </w:t>
      </w:r>
      <w:r w:rsidRPr="006E3535">
        <w:rPr>
          <w:rFonts w:ascii="Times New Roman" w:hAnsi="Times New Roman" w:cs="Times New Roman"/>
          <w:b/>
          <w:sz w:val="28"/>
          <w:szCs w:val="28"/>
        </w:rPr>
        <w:t>«Русский язык»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и </w:t>
      </w:r>
      <w:r w:rsidRPr="006E3535">
        <w:rPr>
          <w:rFonts w:ascii="Times New Roman" w:hAnsi="Times New Roman" w:cs="Times New Roman"/>
          <w:b/>
          <w:sz w:val="28"/>
          <w:szCs w:val="28"/>
        </w:rPr>
        <w:t>«Литературное чтение»</w:t>
      </w:r>
      <w:r w:rsidRPr="006E3535">
        <w:rPr>
          <w:rFonts w:ascii="Times New Roman" w:hAnsi="Times New Roman" w:cs="Times New Roman"/>
          <w:sz w:val="28"/>
          <w:szCs w:val="28"/>
        </w:rPr>
        <w:t>. Основным  направлением в развитии содержания русского языка является обучение искусству речи, умению общаться с собеседником, убеждать словом, отстаивать свою точку зрения. Содержание литературного образования приобщает детей к литературе как к искусству, обеспечивает благоприятные условия для практического включения ребенка в мир литературы, позволяет развивать литературные способности, самостоятельную творческую деятельность, культуру речевой коммуникации учащихся.</w:t>
      </w:r>
    </w:p>
    <w:p w:rsidR="000A2CBC" w:rsidRPr="006E3535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t>Предметная область «Математика и информатика» представлена учебным предметом</w:t>
      </w:r>
      <w:r w:rsidRPr="006E3535">
        <w:rPr>
          <w:rFonts w:ascii="Times New Roman" w:hAnsi="Times New Roman" w:cs="Times New Roman"/>
          <w:b/>
          <w:sz w:val="28"/>
          <w:szCs w:val="28"/>
        </w:rPr>
        <w:t xml:space="preserve"> «Математика».</w:t>
      </w:r>
      <w:r w:rsidRPr="006E3535">
        <w:rPr>
          <w:rFonts w:ascii="Times New Roman" w:hAnsi="Times New Roman" w:cs="Times New Roman"/>
          <w:sz w:val="28"/>
          <w:szCs w:val="28"/>
        </w:rPr>
        <w:t xml:space="preserve"> Современное содержание математического образования направлено, главным образом, на интеллектуальное развитие младших школьников, формирование культуры и самостоятельности мышления.</w:t>
      </w:r>
    </w:p>
    <w:p w:rsidR="000A2CBC" w:rsidRPr="006E3535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Предметная область «Обществознание и естествознание»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представляет предмет </w:t>
      </w:r>
      <w:r w:rsidRPr="006E3535">
        <w:rPr>
          <w:rFonts w:ascii="Times New Roman" w:hAnsi="Times New Roman" w:cs="Times New Roman"/>
          <w:b/>
          <w:sz w:val="28"/>
          <w:szCs w:val="28"/>
        </w:rPr>
        <w:t>«Окружающий мир»</w:t>
      </w:r>
      <w:r w:rsidRPr="006E3535">
        <w:rPr>
          <w:rFonts w:ascii="Times New Roman" w:hAnsi="Times New Roman" w:cs="Times New Roman"/>
          <w:sz w:val="28"/>
          <w:szCs w:val="28"/>
        </w:rPr>
        <w:t>, содержание которого ориентировано на раскрытие неразрывной связи человека с окружающей средой и обществом, формирование у учащихся целостной картины мира.</w:t>
      </w:r>
    </w:p>
    <w:p w:rsidR="000A2CBC" w:rsidRPr="006E3535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Основы духовно-нравственной культуры народов России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представлены учебным предметом </w:t>
      </w:r>
      <w:r w:rsidRPr="006E3535">
        <w:rPr>
          <w:rFonts w:ascii="Times New Roman" w:hAnsi="Times New Roman" w:cs="Times New Roman"/>
          <w:b/>
          <w:sz w:val="28"/>
          <w:szCs w:val="28"/>
        </w:rPr>
        <w:t>«Основы религиозных культур и светской этики» и КТНД</w:t>
      </w:r>
      <w:r w:rsidRPr="006E3535">
        <w:rPr>
          <w:rFonts w:ascii="Times New Roman" w:hAnsi="Times New Roman" w:cs="Times New Roman"/>
          <w:sz w:val="28"/>
          <w:szCs w:val="28"/>
        </w:rPr>
        <w:t>.</w:t>
      </w:r>
    </w:p>
    <w:p w:rsidR="000A2CBC" w:rsidRPr="006E3535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b/>
          <w:sz w:val="28"/>
          <w:szCs w:val="28"/>
        </w:rPr>
        <w:t>Предметная область «Искусство»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представлена учебными предметами </w:t>
      </w:r>
      <w:r w:rsidRPr="006E3535">
        <w:rPr>
          <w:rFonts w:ascii="Times New Roman" w:hAnsi="Times New Roman" w:cs="Times New Roman"/>
          <w:b/>
          <w:sz w:val="28"/>
          <w:szCs w:val="28"/>
        </w:rPr>
        <w:t xml:space="preserve">«Музыка», «Изобразительное искусство», </w:t>
      </w:r>
      <w:r w:rsidRPr="006E3535">
        <w:rPr>
          <w:rFonts w:ascii="Times New Roman" w:hAnsi="Times New Roman" w:cs="Times New Roman"/>
          <w:sz w:val="28"/>
          <w:szCs w:val="28"/>
        </w:rPr>
        <w:t>которые предусматривают формирование основ музыкальной и художественной культуры,  обучающихся, приобретение первоначального опыта творческой деятельности. Предметная область</w:t>
      </w:r>
      <w:r w:rsidRPr="006E3535">
        <w:rPr>
          <w:rFonts w:ascii="Times New Roman" w:hAnsi="Times New Roman" w:cs="Times New Roman"/>
          <w:b/>
          <w:sz w:val="28"/>
          <w:szCs w:val="28"/>
        </w:rPr>
        <w:t xml:space="preserve"> «Физическая культура»</w:t>
      </w:r>
      <w:r w:rsidRPr="006E3535">
        <w:rPr>
          <w:rFonts w:ascii="Times New Roman" w:hAnsi="Times New Roman" w:cs="Times New Roman"/>
          <w:sz w:val="28"/>
          <w:szCs w:val="28"/>
        </w:rPr>
        <w:t xml:space="preserve"> представлена учебным предметом с таким же названием.</w:t>
      </w:r>
    </w:p>
    <w:p w:rsidR="000A2CBC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6E3535">
        <w:rPr>
          <w:rFonts w:ascii="Times New Roman" w:hAnsi="Times New Roman" w:cs="Times New Roman"/>
          <w:sz w:val="28"/>
          <w:szCs w:val="28"/>
        </w:rPr>
        <w:t>Обучение ведется по</w:t>
      </w:r>
      <w:r>
        <w:rPr>
          <w:rFonts w:ascii="Times New Roman" w:hAnsi="Times New Roman" w:cs="Times New Roman"/>
          <w:sz w:val="28"/>
          <w:szCs w:val="28"/>
        </w:rPr>
        <w:t xml:space="preserve"> программе и УМК «Школа России» </w:t>
      </w:r>
    </w:p>
    <w:p w:rsidR="000A2CBC" w:rsidRDefault="000A2CBC" w:rsidP="000A2CBC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</w:t>
      </w:r>
      <w:r w:rsidRPr="00695A37">
        <w:rPr>
          <w:rFonts w:ascii="Times New Roman" w:hAnsi="Times New Roman" w:cs="Times New Roman"/>
          <w:sz w:val="28"/>
          <w:szCs w:val="28"/>
        </w:rPr>
        <w:t xml:space="preserve">асть, формируемая участниками образовательного процесса во 2-3 классах, отведены на преподавание </w:t>
      </w:r>
      <w:r>
        <w:rPr>
          <w:rFonts w:ascii="Times New Roman" w:hAnsi="Times New Roman" w:cs="Times New Roman"/>
          <w:sz w:val="28"/>
          <w:szCs w:val="28"/>
        </w:rPr>
        <w:t>литературного чтения</w:t>
      </w:r>
      <w:r w:rsidRPr="00695A37">
        <w:rPr>
          <w:rFonts w:ascii="Times New Roman" w:hAnsi="Times New Roman" w:cs="Times New Roman"/>
          <w:sz w:val="28"/>
          <w:szCs w:val="28"/>
        </w:rPr>
        <w:t>, а  в 4 класс</w:t>
      </w:r>
      <w:proofErr w:type="gramStart"/>
      <w:r w:rsidRPr="00695A37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95A37">
        <w:rPr>
          <w:rFonts w:ascii="Times New Roman" w:hAnsi="Times New Roman" w:cs="Times New Roman"/>
          <w:sz w:val="28"/>
          <w:szCs w:val="28"/>
        </w:rPr>
        <w:t xml:space="preserve"> на преподавание КТНД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5A37">
        <w:rPr>
          <w:rFonts w:ascii="Times New Roman" w:hAnsi="Times New Roman" w:cs="Times New Roman"/>
          <w:sz w:val="28"/>
          <w:szCs w:val="28"/>
        </w:rPr>
        <w:t xml:space="preserve">(0,5часа). </w:t>
      </w:r>
    </w:p>
    <w:p w:rsidR="000A2CBC" w:rsidRPr="00F47AC9" w:rsidRDefault="000A2CBC" w:rsidP="000A2CB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F47AC9">
        <w:rPr>
          <w:rFonts w:ascii="Times New Roman" w:hAnsi="Times New Roman" w:cs="Times New Roman"/>
          <w:sz w:val="28"/>
          <w:szCs w:val="28"/>
        </w:rPr>
        <w:t xml:space="preserve">В соответствии с ФГОС (1-4 классы) </w:t>
      </w:r>
      <w:r w:rsidRPr="00F47AC9">
        <w:rPr>
          <w:rFonts w:ascii="Times New Roman" w:eastAsia="Times New Roman" w:hAnsi="Times New Roman" w:cs="Times New Roman"/>
          <w:sz w:val="28"/>
          <w:szCs w:val="28"/>
        </w:rPr>
        <w:t xml:space="preserve"> и с  целью получения дополнительных знаний, отработки практических умений и навыков, развития творческих способностей обучающихся </w:t>
      </w:r>
      <w:r w:rsidRPr="00F47AC9"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реализуется МКОУ </w:t>
      </w:r>
      <w:r w:rsidRPr="00F47AC9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Люксембургский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АТЛ</w:t>
      </w:r>
      <w:r w:rsidRPr="00F47AC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47AC9">
        <w:rPr>
          <w:rFonts w:ascii="Times New Roman" w:hAnsi="Times New Roman" w:cs="Times New Roman"/>
          <w:sz w:val="28"/>
          <w:szCs w:val="28"/>
        </w:rPr>
        <w:t xml:space="preserve">и через внеурочную деятельность. Внеурочная деятельность - это деятельность, осуществляемая в формах, отличных от классно-урочной системы.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План внеурочной деятельности МКОУ </w:t>
      </w:r>
      <w:r w:rsidRPr="00F47AC9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Люксембургский АТЛ</w:t>
      </w:r>
      <w:r w:rsidRPr="00F47AC9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определяет состав и структуру </w:t>
      </w:r>
      <w:r w:rsidRPr="00F47AC9">
        <w:rPr>
          <w:rFonts w:ascii="Times New Roman" w:eastAsia="Times New Roman" w:hAnsi="Times New Roman" w:cs="Times New Roman"/>
          <w:spacing w:val="1"/>
          <w:sz w:val="28"/>
          <w:szCs w:val="28"/>
        </w:rPr>
        <w:lastRenderedPageBreak/>
        <w:t>направлений, формы организации, объем внеурочной деятельности для обучающихся с учетом интересов обучающихся и возможностей организации, осуществляющей образовательную деятельность.</w:t>
      </w:r>
    </w:p>
    <w:p w:rsidR="000A2CBC" w:rsidRPr="00C52730" w:rsidRDefault="000A2CBC" w:rsidP="000A2CBC">
      <w:pPr>
        <w:spacing w:after="0" w:line="240" w:lineRule="auto"/>
        <w:ind w:firstLine="601"/>
        <w:jc w:val="both"/>
        <w:rPr>
          <w:rFonts w:ascii="Times New Roman" w:eastAsiaTheme="minorEastAsia" w:hAnsi="Times New Roman"/>
          <w:sz w:val="28"/>
          <w:szCs w:val="28"/>
        </w:rPr>
      </w:pPr>
      <w:r w:rsidRPr="00F47AC9">
        <w:rPr>
          <w:rFonts w:ascii="Times New Roman" w:hAnsi="Times New Roman"/>
          <w:sz w:val="28"/>
          <w:szCs w:val="28"/>
        </w:rPr>
        <w:t xml:space="preserve">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F47AC9">
        <w:rPr>
          <w:rFonts w:ascii="Times New Roman" w:hAnsi="Times New Roman"/>
          <w:sz w:val="28"/>
          <w:szCs w:val="28"/>
        </w:rPr>
        <w:t>общеинтеллектуальное</w:t>
      </w:r>
      <w:proofErr w:type="spellEnd"/>
      <w:r w:rsidRPr="00F47AC9">
        <w:rPr>
          <w:rFonts w:ascii="Times New Roman" w:hAnsi="Times New Roman"/>
          <w:sz w:val="28"/>
          <w:szCs w:val="28"/>
        </w:rPr>
        <w:t>, общекультурное, спортивно-оздоровительное).</w:t>
      </w:r>
    </w:p>
    <w:p w:rsidR="00EC6B20" w:rsidRDefault="00EC6B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0B12" w:rsidRPr="00BC3339" w:rsidRDefault="00794434" w:rsidP="00BC3339">
      <w:pPr>
        <w:pStyle w:val="normal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час из внеурочной деятельности  отведен на шахматы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исполнении Приказа МОН РД №373 – 09/16 от 15 февраля 2016 года «О внедрении в образовательные  учреждения РД </w:t>
      </w:r>
      <w:r w:rsidR="00D36A16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курса «Шахматы» в 1-</w:t>
      </w:r>
      <w:r w:rsidR="002F52E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классах»</w:t>
      </w:r>
      <w:r w:rsidR="002F52E9">
        <w:rPr>
          <w:rFonts w:ascii="Times New Roman" w:eastAsia="Times New Roman" w:hAnsi="Times New Roman" w:cs="Times New Roman"/>
          <w:b/>
          <w:sz w:val="24"/>
          <w:szCs w:val="24"/>
        </w:rPr>
        <w:t xml:space="preserve">, во исполнении Приказа МОН РД </w:t>
      </w:r>
      <w:r w:rsidR="000D27C3">
        <w:rPr>
          <w:rFonts w:ascii="Times New Roman" w:eastAsia="Times New Roman" w:hAnsi="Times New Roman" w:cs="Times New Roman"/>
          <w:b/>
          <w:sz w:val="24"/>
          <w:szCs w:val="24"/>
        </w:rPr>
        <w:t xml:space="preserve">№ 09-01-475/21 от 06.09.2021г., Приказа </w:t>
      </w:r>
      <w:r w:rsidR="002F52E9">
        <w:rPr>
          <w:rFonts w:ascii="Times New Roman" w:eastAsia="Times New Roman" w:hAnsi="Times New Roman" w:cs="Times New Roman"/>
          <w:b/>
          <w:sz w:val="24"/>
          <w:szCs w:val="24"/>
        </w:rPr>
        <w:t>УО МР «</w:t>
      </w:r>
      <w:proofErr w:type="spellStart"/>
      <w:r w:rsidR="002F52E9">
        <w:rPr>
          <w:rFonts w:ascii="Times New Roman" w:eastAsia="Times New Roman" w:hAnsi="Times New Roman" w:cs="Times New Roman"/>
          <w:b/>
          <w:sz w:val="24"/>
          <w:szCs w:val="24"/>
        </w:rPr>
        <w:t>Бабаюртовский</w:t>
      </w:r>
      <w:proofErr w:type="spellEnd"/>
      <w:r w:rsidR="002F52E9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район» №100 </w:t>
      </w:r>
      <w:r w:rsidR="000D27C3">
        <w:rPr>
          <w:rFonts w:ascii="Times New Roman" w:eastAsia="Times New Roman" w:hAnsi="Times New Roman" w:cs="Times New Roman"/>
          <w:b/>
          <w:sz w:val="24"/>
          <w:szCs w:val="24"/>
        </w:rPr>
        <w:t xml:space="preserve"> от 21.09.2021г. 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-л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2F7F52" w:rsidRDefault="00360B12" w:rsidP="002F7F52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t xml:space="preserve">                                                                      </w:t>
      </w:r>
      <w:r w:rsidR="00BC129B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2F7F52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Утверждаю:</w:t>
      </w:r>
    </w:p>
    <w:p w:rsidR="002F7F52" w:rsidRDefault="002F7F52" w:rsidP="002F7F52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Директор лицея</w:t>
      </w:r>
    </w:p>
    <w:p w:rsidR="002F7F52" w:rsidRPr="002F52E9" w:rsidRDefault="002F7F52" w:rsidP="002F52E9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__________Адиков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П.К.  </w:t>
      </w:r>
    </w:p>
    <w:p w:rsidR="00EC6B20" w:rsidRPr="002F7F52" w:rsidRDefault="002F7F52" w:rsidP="00360B12">
      <w:pPr>
        <w:pStyle w:val="normal"/>
        <w:rPr>
          <w:sz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A42C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4434" w:rsidRPr="002F7F52">
        <w:rPr>
          <w:rFonts w:ascii="Times New Roman" w:eastAsia="Times New Roman" w:hAnsi="Times New Roman" w:cs="Times New Roman"/>
          <w:b/>
          <w:sz w:val="28"/>
          <w:szCs w:val="24"/>
        </w:rPr>
        <w:t>Учебный план</w:t>
      </w:r>
      <w:r w:rsidR="00BC129B"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</w:p>
    <w:p w:rsidR="00EC6B20" w:rsidRPr="002F7F52" w:rsidRDefault="007946F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для I-IV классов МБ</w:t>
      </w:r>
      <w:r w:rsidR="00160C22"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ОУ 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«Люксембургский Агротехнологический лицей </w:t>
      </w:r>
      <w:proofErr w:type="spellStart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им.М.И.Шихсаидова</w:t>
      </w:r>
      <w:proofErr w:type="spellEnd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F30E34" w:rsidRPr="002F7F52" w:rsidRDefault="00794434" w:rsidP="00F30E34">
      <w:pPr>
        <w:pStyle w:val="aa"/>
        <w:jc w:val="center"/>
        <w:rPr>
          <w:rFonts w:ascii="Times New Roman" w:hAnsi="Times New Roman"/>
          <w:b/>
          <w:sz w:val="32"/>
          <w:szCs w:val="28"/>
        </w:rPr>
      </w:pPr>
      <w:proofErr w:type="gramStart"/>
      <w:r w:rsidRPr="002F7F52">
        <w:rPr>
          <w:rFonts w:ascii="Times New Roman" w:eastAsia="Times New Roman" w:hAnsi="Times New Roman"/>
          <w:b/>
          <w:sz w:val="28"/>
          <w:szCs w:val="24"/>
        </w:rPr>
        <w:t>реализующих</w:t>
      </w:r>
      <w:proofErr w:type="gramEnd"/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программы началь</w:t>
      </w:r>
      <w:r w:rsidR="00A42CF9" w:rsidRPr="002F7F52">
        <w:rPr>
          <w:rFonts w:ascii="Times New Roman" w:eastAsia="Times New Roman" w:hAnsi="Times New Roman"/>
          <w:b/>
          <w:sz w:val="28"/>
          <w:szCs w:val="24"/>
        </w:rPr>
        <w:t xml:space="preserve">ного общего образования, </w:t>
      </w:r>
      <w:r w:rsidR="002F7F52">
        <w:rPr>
          <w:rFonts w:ascii="Times New Roman" w:eastAsia="Times New Roman" w:hAnsi="Times New Roman"/>
          <w:b/>
          <w:sz w:val="28"/>
          <w:szCs w:val="24"/>
        </w:rPr>
        <w:t xml:space="preserve">                                  </w:t>
      </w:r>
      <w:r w:rsidR="00A42CF9" w:rsidRPr="002F7F52">
        <w:rPr>
          <w:rFonts w:ascii="Times New Roman" w:eastAsia="Times New Roman" w:hAnsi="Times New Roman"/>
          <w:b/>
          <w:sz w:val="28"/>
          <w:szCs w:val="24"/>
        </w:rPr>
        <w:t>на 2021/2022</w:t>
      </w:r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</w:t>
      </w:r>
      <w:proofErr w:type="spellStart"/>
      <w:r w:rsidRPr="002F7F52">
        <w:rPr>
          <w:rFonts w:ascii="Times New Roman" w:eastAsia="Times New Roman" w:hAnsi="Times New Roman"/>
          <w:b/>
          <w:sz w:val="28"/>
          <w:szCs w:val="24"/>
        </w:rPr>
        <w:t>уч</w:t>
      </w:r>
      <w:proofErr w:type="spellEnd"/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. </w:t>
      </w:r>
      <w:r w:rsidR="00160C22" w:rsidRPr="002F7F52">
        <w:rPr>
          <w:rFonts w:ascii="Times New Roman" w:eastAsia="Times New Roman" w:hAnsi="Times New Roman"/>
          <w:b/>
          <w:sz w:val="28"/>
          <w:szCs w:val="24"/>
        </w:rPr>
        <w:t>г.</w:t>
      </w:r>
    </w:p>
    <w:p w:rsidR="00F30E34" w:rsidRDefault="00F30E34" w:rsidP="00F30E34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tbl>
      <w:tblPr>
        <w:tblStyle w:val="ae"/>
        <w:tblW w:w="10349" w:type="dxa"/>
        <w:tblInd w:w="-176" w:type="dxa"/>
        <w:tblLayout w:type="fixed"/>
        <w:tblLook w:val="04A0"/>
      </w:tblPr>
      <w:tblGrid>
        <w:gridCol w:w="1984"/>
        <w:gridCol w:w="1985"/>
        <w:gridCol w:w="710"/>
        <w:gridCol w:w="708"/>
        <w:gridCol w:w="567"/>
        <w:gridCol w:w="567"/>
        <w:gridCol w:w="567"/>
        <w:gridCol w:w="567"/>
        <w:gridCol w:w="567"/>
        <w:gridCol w:w="567"/>
        <w:gridCol w:w="1560"/>
      </w:tblGrid>
      <w:tr w:rsidR="007946F7" w:rsidRPr="00790D08" w:rsidTr="000F1FF8">
        <w:trPr>
          <w:trHeight w:val="580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     </w:t>
            </w:r>
          </w:p>
        </w:tc>
        <w:tc>
          <w:tcPr>
            <w:tcW w:w="482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7946F7" w:rsidRPr="00790D08" w:rsidTr="000F1FF8">
        <w:trPr>
          <w:trHeight w:val="465"/>
        </w:trPr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1 -а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F7" w:rsidRPr="00790D08" w:rsidTr="000F1FF8">
        <w:trPr>
          <w:trHeight w:val="345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1284</w:t>
            </w:r>
          </w:p>
        </w:tc>
      </w:tr>
      <w:tr w:rsidR="007946F7" w:rsidRPr="00790D08" w:rsidTr="000F1FF8">
        <w:trPr>
          <w:trHeight w:val="451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</w:tr>
      <w:tr w:rsidR="007946F7" w:rsidRPr="00790D08" w:rsidTr="000F1FF8">
        <w:trPr>
          <w:trHeight w:val="510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46F7" w:rsidRPr="00790D08" w:rsidTr="000F1FF8">
        <w:trPr>
          <w:trHeight w:val="510"/>
        </w:trPr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46F7" w:rsidRPr="00790D08" w:rsidTr="000F1FF8">
        <w:trPr>
          <w:trHeight w:val="510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Математика  и информатика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</w:t>
            </w:r>
          </w:p>
        </w:tc>
      </w:tr>
      <w:tr w:rsidR="007946F7" w:rsidRPr="00790D08" w:rsidTr="000F1FF8">
        <w:trPr>
          <w:trHeight w:val="530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46F7" w:rsidRPr="00790D08" w:rsidTr="000F1FF8">
        <w:trPr>
          <w:trHeight w:val="311"/>
        </w:trPr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451"/>
        </w:trPr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Искусство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46F7" w:rsidRPr="00790D08" w:rsidTr="000F1FF8">
        <w:trPr>
          <w:trHeight w:val="336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46F7" w:rsidRPr="00790D08" w:rsidTr="000F1FF8">
        <w:trPr>
          <w:trHeight w:val="336"/>
        </w:trPr>
        <w:tc>
          <w:tcPr>
            <w:tcW w:w="198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</w:tr>
      <w:tr w:rsidR="007946F7" w:rsidRPr="00790D08" w:rsidTr="000F1FF8">
        <w:trPr>
          <w:trHeight w:val="755"/>
        </w:trPr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  <w:tr w:rsidR="007946F7" w:rsidRPr="00790D08" w:rsidTr="000F1FF8">
        <w:trPr>
          <w:trHeight w:val="392"/>
        </w:trPr>
        <w:tc>
          <w:tcPr>
            <w:tcW w:w="39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</w:tr>
      <w:tr w:rsidR="007946F7" w:rsidRPr="00790D08" w:rsidTr="000F1FF8">
        <w:trPr>
          <w:trHeight w:val="371"/>
        </w:trPr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794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7946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471FFB" w:rsidRDefault="007946F7" w:rsidP="00471F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471F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</w:tbl>
    <w:p w:rsidR="007946F7" w:rsidRDefault="007946F7" w:rsidP="009C7813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6F7" w:rsidRDefault="007946F7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C6B20" w:rsidRDefault="00EC6B20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129B" w:rsidRPr="00FA506F" w:rsidRDefault="00BC129B" w:rsidP="007946F7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внеурочно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деятельности  в 1-4 классах </w:t>
      </w:r>
      <w:r w:rsidR="00794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МБОУ «Люксембургский Агротехнологический лицей </w:t>
      </w:r>
      <w:proofErr w:type="spellStart"/>
      <w:r w:rsidR="00794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им.М.И.Шихсаидова</w:t>
      </w:r>
      <w:proofErr w:type="spellEnd"/>
      <w:r w:rsidR="007946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8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2"/>
        <w:gridCol w:w="2867"/>
        <w:gridCol w:w="425"/>
        <w:gridCol w:w="714"/>
        <w:gridCol w:w="652"/>
        <w:gridCol w:w="765"/>
        <w:gridCol w:w="835"/>
      </w:tblGrid>
      <w:tr w:rsidR="00BC129B" w:rsidTr="007946F7">
        <w:trPr>
          <w:trHeight w:val="469"/>
          <w:jc w:val="center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BC129B" w:rsidRDefault="00BC129B" w:rsidP="000F1FF8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BC129B" w:rsidRDefault="00BC129B" w:rsidP="000F1FF8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BC129B" w:rsidRDefault="007946F7" w:rsidP="000F1FF8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</w:t>
            </w:r>
            <w:r w:rsidR="00BC129B">
              <w:rPr>
                <w:rFonts w:ascii="Times New Roman" w:hAnsi="Times New Roman"/>
                <w:b/>
                <w:sz w:val="26"/>
                <w:szCs w:val="26"/>
              </w:rPr>
              <w:t>Классы</w:t>
            </w:r>
          </w:p>
        </w:tc>
        <w:tc>
          <w:tcPr>
            <w:tcW w:w="3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BC129B" w:rsidTr="007946F7">
        <w:trPr>
          <w:trHeight w:val="511"/>
          <w:jc w:val="center"/>
        </w:trPr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9B" w:rsidRDefault="00BC129B" w:rsidP="000F1FF8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129B" w:rsidRDefault="00BC129B" w:rsidP="000F1FF8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V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129B" w:rsidRDefault="00BC129B" w:rsidP="000F1FF8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</w:tbl>
    <w:tbl>
      <w:tblPr>
        <w:tblpPr w:leftFromText="180" w:rightFromText="180" w:vertAnchor="text" w:horzAnchor="margin" w:tblpX="392" w:tblpY="4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2977"/>
        <w:gridCol w:w="425"/>
        <w:gridCol w:w="709"/>
        <w:gridCol w:w="567"/>
        <w:gridCol w:w="850"/>
        <w:gridCol w:w="851"/>
      </w:tblGrid>
      <w:tr w:rsidR="007946F7" w:rsidTr="007946F7">
        <w:trPr>
          <w:trHeight w:val="3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7946F7" w:rsidTr="007946F7">
        <w:trPr>
          <w:trHeight w:val="7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Начально-техническое творчество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946F7" w:rsidTr="007946F7">
        <w:trPr>
          <w:trHeight w:val="756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Спортивное направление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Шахматы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946F7" w:rsidRDefault="007946F7" w:rsidP="007946F7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7946F7" w:rsidTr="007946F7">
        <w:trPr>
          <w:trHeight w:val="1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946F7" w:rsidRDefault="007946F7" w:rsidP="007946F7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893E46" w:rsidRPr="007946F7" w:rsidRDefault="007946F7" w:rsidP="007946F7">
      <w:pPr>
        <w:pStyle w:val="normal"/>
      </w:pPr>
      <w:r>
        <w:t xml:space="preserve"> </w:t>
      </w:r>
    </w:p>
    <w:p w:rsidR="0007580C" w:rsidRPr="004A7BBA" w:rsidRDefault="002E088F" w:rsidP="00335559">
      <w:pPr>
        <w:pStyle w:val="aa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 w:rsidR="0007580C">
        <w:rPr>
          <w:rFonts w:ascii="Times New Roman" w:hAnsi="Times New Roman"/>
          <w:b/>
          <w:sz w:val="28"/>
          <w:szCs w:val="28"/>
        </w:rPr>
        <w:t>3. Основное общее образование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Содержание образования в основной школе создает базис самоопределения личности через возрастание доли функционального, </w:t>
      </w:r>
      <w:proofErr w:type="spellStart"/>
      <w:r w:rsidRPr="00101A02">
        <w:rPr>
          <w:rFonts w:ascii="Times New Roman" w:hAnsi="Times New Roman"/>
          <w:sz w:val="28"/>
        </w:rPr>
        <w:t>деятельностного</w:t>
      </w:r>
      <w:proofErr w:type="spellEnd"/>
      <w:r w:rsidRPr="00101A02">
        <w:rPr>
          <w:rFonts w:ascii="Times New Roman" w:hAnsi="Times New Roman"/>
          <w:sz w:val="28"/>
        </w:rPr>
        <w:t xml:space="preserve"> обучения и предоставления обучающимся возможности выбора через формирование его социальной компетентности.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план для 5- 9-х классов составлен в соответствии с требованиями ФГОС ООО.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план на ступени основного общего образования обеспечивает развитие базовых способностей учащихся, которые на основе фундаментальных знаний позволяют осуществлять продуктивную деятельность, направлен на удовлетворение образовательных потребностей учащихся и их родителей. Обязательная часть учебного плана составлена в полном соответствии с федеральным базисным учебным планом и </w:t>
      </w:r>
      <w:r w:rsidRPr="00101A02">
        <w:rPr>
          <w:rFonts w:ascii="Times New Roman" w:hAnsi="Times New Roman"/>
          <w:sz w:val="28"/>
        </w:rPr>
        <w:lastRenderedPageBreak/>
        <w:t>представлена предметными областями: русский язык и литература, родной язык и литература, иностранные языки, математика и информатика, общественн</w:t>
      </w:r>
      <w:proofErr w:type="gramStart"/>
      <w:r w:rsidRPr="00101A02">
        <w:rPr>
          <w:rFonts w:ascii="Times New Roman" w:hAnsi="Times New Roman"/>
          <w:sz w:val="28"/>
        </w:rPr>
        <w:t>о-</w:t>
      </w:r>
      <w:proofErr w:type="gramEnd"/>
      <w:r w:rsidRPr="00101A02">
        <w:rPr>
          <w:rFonts w:ascii="Times New Roman" w:hAnsi="Times New Roman"/>
          <w:sz w:val="28"/>
        </w:rPr>
        <w:t xml:space="preserve"> научные предметы, естественно- научные предметы, искусство, технология, физическая культура и ОБЖ, Основы духовно-нравственной культуры народов России.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>Исходя из потребности школы, предметы для изучения введены в учебный план за счет часов части, формируемой участниками образовательных отношений, которая представлена предметными областями: математика и информатика, русский язык и литература, общественн</w:t>
      </w:r>
      <w:proofErr w:type="gramStart"/>
      <w:r w:rsidRPr="00101A02">
        <w:rPr>
          <w:rFonts w:ascii="Times New Roman" w:hAnsi="Times New Roman"/>
          <w:sz w:val="28"/>
        </w:rPr>
        <w:t>о-</w:t>
      </w:r>
      <w:proofErr w:type="gramEnd"/>
      <w:r w:rsidRPr="00101A02">
        <w:rPr>
          <w:rFonts w:ascii="Times New Roman" w:hAnsi="Times New Roman"/>
          <w:sz w:val="28"/>
        </w:rPr>
        <w:t xml:space="preserve"> научные предметы, </w:t>
      </w:r>
      <w:proofErr w:type="spellStart"/>
      <w:r w:rsidRPr="00101A02">
        <w:rPr>
          <w:rFonts w:ascii="Times New Roman" w:hAnsi="Times New Roman"/>
          <w:sz w:val="28"/>
        </w:rPr>
        <w:t>естественно-научные</w:t>
      </w:r>
      <w:proofErr w:type="spellEnd"/>
      <w:r w:rsidRPr="00101A02">
        <w:rPr>
          <w:rFonts w:ascii="Times New Roman" w:hAnsi="Times New Roman"/>
          <w:sz w:val="28"/>
        </w:rPr>
        <w:t xml:space="preserve"> предметы и направлена на реализацию следующих задач: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>- достижение государственных образовательных стандартов;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 - развитие личности ребенка, его познавательных интересов;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 - выполнение социального заказа родителей, удовлетворение образовательных потребностей учащихся;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Учебные дисциплины этой части учебного плана ориентированы </w:t>
      </w:r>
      <w:proofErr w:type="gramStart"/>
      <w:r w:rsidRPr="00101A02">
        <w:rPr>
          <w:rFonts w:ascii="Times New Roman" w:hAnsi="Times New Roman"/>
          <w:sz w:val="28"/>
        </w:rPr>
        <w:t>на</w:t>
      </w:r>
      <w:proofErr w:type="gramEnd"/>
      <w:r w:rsidRPr="00101A02">
        <w:rPr>
          <w:rFonts w:ascii="Times New Roman" w:hAnsi="Times New Roman"/>
          <w:sz w:val="28"/>
        </w:rPr>
        <w:t>: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 - развитие индивидуальных способностей обучающихся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 - формирование основ самоопределения и поведения в повседневной жизнедеятельности.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proofErr w:type="gramStart"/>
      <w:r w:rsidRPr="00101A02">
        <w:rPr>
          <w:rFonts w:ascii="Times New Roman" w:hAnsi="Times New Roman"/>
          <w:sz w:val="28"/>
        </w:rPr>
        <w:t>Предмет « Основы духовно- нравственной культуры народов России» введен в 5-е классы за счет часов формируемой участниками образовательных отношений.</w:t>
      </w:r>
      <w:proofErr w:type="gramEnd"/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 Региональный компонент реализуется через введение учебных дисциплин (родной язык и литература).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предмет «Информатика и ИКТ», направленный на обеспечение всеобщей компьютерной грамотности, изучается в качестве самостоятельного учебного предмета федерального компонента по 1 часу в неделю в 7 - 9 классах.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предмет «Обществознание» изучается с </w:t>
      </w:r>
      <w:r w:rsidR="00FE3148">
        <w:rPr>
          <w:rFonts w:ascii="Times New Roman" w:hAnsi="Times New Roman"/>
          <w:sz w:val="28"/>
        </w:rPr>
        <w:t>6</w:t>
      </w:r>
      <w:r w:rsidRPr="00101A02">
        <w:rPr>
          <w:rFonts w:ascii="Times New Roman" w:hAnsi="Times New Roman"/>
          <w:sz w:val="28"/>
        </w:rPr>
        <w:t xml:space="preserve"> по 9 классы. 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>Учебный предмет «География» изучается в 5-9 классах. На предмет «Физика» отводится по 2 часа в неделю в 7-</w:t>
      </w:r>
      <w:r w:rsidR="00FE3148">
        <w:rPr>
          <w:rFonts w:ascii="Times New Roman" w:hAnsi="Times New Roman"/>
          <w:sz w:val="28"/>
        </w:rPr>
        <w:t>9 классах.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предмет «Технология» построен по модульному принципу с учетом возможностей образовательной организации и потребностей региона для организации </w:t>
      </w:r>
      <w:proofErr w:type="spellStart"/>
      <w:r w:rsidRPr="00101A02">
        <w:rPr>
          <w:rFonts w:ascii="Times New Roman" w:hAnsi="Times New Roman"/>
          <w:sz w:val="28"/>
        </w:rPr>
        <w:t>пред</w:t>
      </w:r>
      <w:proofErr w:type="gramStart"/>
      <w:r w:rsidRPr="00101A02">
        <w:rPr>
          <w:rFonts w:ascii="Times New Roman" w:hAnsi="Times New Roman"/>
          <w:sz w:val="28"/>
        </w:rPr>
        <w:t>.п</w:t>
      </w:r>
      <w:proofErr w:type="gramEnd"/>
      <w:r w:rsidRPr="00101A02">
        <w:rPr>
          <w:rFonts w:ascii="Times New Roman" w:hAnsi="Times New Roman"/>
          <w:sz w:val="28"/>
        </w:rPr>
        <w:t>рофильной</w:t>
      </w:r>
      <w:proofErr w:type="spellEnd"/>
      <w:r w:rsidRPr="00101A02">
        <w:rPr>
          <w:rFonts w:ascii="Times New Roman" w:hAnsi="Times New Roman"/>
          <w:sz w:val="28"/>
        </w:rPr>
        <w:t xml:space="preserve"> подготовки обучающихся.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«Обществознание», а отдельным часом изучается в 8-9 классах. </w:t>
      </w:r>
    </w:p>
    <w:p w:rsidR="000F1FF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Учебный предмет «Биология» ведется с 5 класса. Предмет «музыка» ведется в 5- 8 классах. 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lastRenderedPageBreak/>
        <w:t>За счет компонента образовательного учреждения увеличены часы на изучение в 5-9-х классах предметов</w:t>
      </w:r>
      <w:proofErr w:type="gramStart"/>
      <w:r w:rsidRPr="00101A02">
        <w:rPr>
          <w:rFonts w:ascii="Times New Roman" w:hAnsi="Times New Roman"/>
          <w:sz w:val="28"/>
        </w:rPr>
        <w:t xml:space="preserve"> :</w:t>
      </w:r>
      <w:proofErr w:type="gramEnd"/>
    </w:p>
    <w:p w:rsidR="00FE3148" w:rsidRDefault="00313CBC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5 </w:t>
      </w:r>
      <w:proofErr w:type="spellStart"/>
      <w:r>
        <w:rPr>
          <w:rFonts w:ascii="Times New Roman" w:hAnsi="Times New Roman"/>
          <w:sz w:val="28"/>
        </w:rPr>
        <w:t>кл-ОДНКНР</w:t>
      </w:r>
      <w:proofErr w:type="spellEnd"/>
      <w:r w:rsidR="00101A02" w:rsidRPr="00101A02">
        <w:rPr>
          <w:rFonts w:ascii="Times New Roman" w:hAnsi="Times New Roman"/>
          <w:sz w:val="28"/>
        </w:rPr>
        <w:t xml:space="preserve"> -1ч </w:t>
      </w:r>
    </w:p>
    <w:p w:rsidR="00FE3148" w:rsidRDefault="00FE3148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–о</w:t>
      </w:r>
      <w:proofErr w:type="gramEnd"/>
      <w:r>
        <w:rPr>
          <w:rFonts w:ascii="Times New Roman" w:hAnsi="Times New Roman"/>
          <w:sz w:val="28"/>
        </w:rPr>
        <w:t>сновы животноводства -1ч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6 </w:t>
      </w:r>
      <w:proofErr w:type="spellStart"/>
      <w:r w:rsidRPr="00101A02">
        <w:rPr>
          <w:rFonts w:ascii="Times New Roman" w:hAnsi="Times New Roman"/>
          <w:sz w:val="28"/>
        </w:rPr>
        <w:t>к</w:t>
      </w:r>
      <w:proofErr w:type="gramStart"/>
      <w:r w:rsidRPr="00101A02">
        <w:rPr>
          <w:rFonts w:ascii="Times New Roman" w:hAnsi="Times New Roman"/>
          <w:sz w:val="28"/>
        </w:rPr>
        <w:t>л</w:t>
      </w:r>
      <w:proofErr w:type="spellEnd"/>
      <w:r w:rsidRPr="00101A02">
        <w:rPr>
          <w:rFonts w:ascii="Times New Roman" w:hAnsi="Times New Roman"/>
          <w:sz w:val="28"/>
        </w:rPr>
        <w:t>-</w:t>
      </w:r>
      <w:proofErr w:type="gramEnd"/>
      <w:r w:rsidRPr="00101A02">
        <w:rPr>
          <w:rFonts w:ascii="Times New Roman" w:hAnsi="Times New Roman"/>
          <w:sz w:val="28"/>
        </w:rPr>
        <w:t xml:space="preserve"> </w:t>
      </w:r>
      <w:r w:rsidR="00FE3148">
        <w:rPr>
          <w:rFonts w:ascii="Times New Roman" w:hAnsi="Times New Roman"/>
          <w:sz w:val="28"/>
        </w:rPr>
        <w:t>основы животноводства</w:t>
      </w:r>
      <w:r w:rsidRPr="00101A02">
        <w:rPr>
          <w:rFonts w:ascii="Times New Roman" w:hAnsi="Times New Roman"/>
          <w:sz w:val="28"/>
        </w:rPr>
        <w:t xml:space="preserve"> </w:t>
      </w:r>
      <w:r w:rsidR="00FE3148">
        <w:rPr>
          <w:rFonts w:ascii="Times New Roman" w:hAnsi="Times New Roman"/>
          <w:sz w:val="28"/>
        </w:rPr>
        <w:t>-1ч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7 </w:t>
      </w:r>
      <w:proofErr w:type="spellStart"/>
      <w:r w:rsidRPr="00101A02">
        <w:rPr>
          <w:rFonts w:ascii="Times New Roman" w:hAnsi="Times New Roman"/>
          <w:sz w:val="28"/>
        </w:rPr>
        <w:t>к</w:t>
      </w:r>
      <w:proofErr w:type="gramStart"/>
      <w:r w:rsidRPr="00101A02">
        <w:rPr>
          <w:rFonts w:ascii="Times New Roman" w:hAnsi="Times New Roman"/>
          <w:sz w:val="28"/>
        </w:rPr>
        <w:t>л</w:t>
      </w:r>
      <w:proofErr w:type="spellEnd"/>
      <w:r w:rsidRPr="00101A02">
        <w:rPr>
          <w:rFonts w:ascii="Times New Roman" w:hAnsi="Times New Roman"/>
          <w:sz w:val="28"/>
        </w:rPr>
        <w:t>-</w:t>
      </w:r>
      <w:proofErr w:type="gramEnd"/>
      <w:r w:rsidRPr="00101A02">
        <w:rPr>
          <w:rFonts w:ascii="Times New Roman" w:hAnsi="Times New Roman"/>
          <w:sz w:val="28"/>
        </w:rPr>
        <w:t xml:space="preserve"> </w:t>
      </w:r>
      <w:r w:rsidR="00FE3148">
        <w:rPr>
          <w:rFonts w:ascii="Times New Roman" w:hAnsi="Times New Roman"/>
          <w:sz w:val="28"/>
        </w:rPr>
        <w:t>основы животноводства</w:t>
      </w:r>
      <w:r w:rsidRPr="00101A02">
        <w:rPr>
          <w:rFonts w:ascii="Times New Roman" w:hAnsi="Times New Roman"/>
          <w:sz w:val="28"/>
        </w:rPr>
        <w:t xml:space="preserve"> </w:t>
      </w:r>
      <w:r w:rsidR="00FE3148">
        <w:rPr>
          <w:rFonts w:ascii="Times New Roman" w:hAnsi="Times New Roman"/>
          <w:sz w:val="28"/>
        </w:rPr>
        <w:t>-1ч</w:t>
      </w:r>
    </w:p>
    <w:p w:rsidR="00FE3148" w:rsidRDefault="00FE3148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 xml:space="preserve"> – литература -</w:t>
      </w:r>
      <w:r w:rsidR="00101A02" w:rsidRPr="00101A02">
        <w:rPr>
          <w:rFonts w:ascii="Times New Roman" w:hAnsi="Times New Roman"/>
          <w:sz w:val="28"/>
        </w:rPr>
        <w:t xml:space="preserve">1ч 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8 </w:t>
      </w:r>
      <w:proofErr w:type="spellStart"/>
      <w:r w:rsidRPr="00101A02">
        <w:rPr>
          <w:rFonts w:ascii="Times New Roman" w:hAnsi="Times New Roman"/>
          <w:sz w:val="28"/>
        </w:rPr>
        <w:t>кл-</w:t>
      </w:r>
      <w:r w:rsidR="00FE3148">
        <w:rPr>
          <w:rFonts w:ascii="Times New Roman" w:hAnsi="Times New Roman"/>
          <w:sz w:val="28"/>
        </w:rPr>
        <w:t>основы</w:t>
      </w:r>
      <w:proofErr w:type="spellEnd"/>
      <w:r w:rsidR="00FE3148">
        <w:rPr>
          <w:rFonts w:ascii="Times New Roman" w:hAnsi="Times New Roman"/>
          <w:sz w:val="28"/>
        </w:rPr>
        <w:t xml:space="preserve"> животноводства </w:t>
      </w:r>
      <w:r w:rsidRPr="00101A02">
        <w:rPr>
          <w:rFonts w:ascii="Times New Roman" w:hAnsi="Times New Roman"/>
          <w:sz w:val="28"/>
        </w:rPr>
        <w:t xml:space="preserve">-1ч 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>8кл</w:t>
      </w:r>
      <w:r w:rsidR="00FE3148">
        <w:rPr>
          <w:rFonts w:ascii="Times New Roman" w:hAnsi="Times New Roman"/>
          <w:sz w:val="28"/>
        </w:rPr>
        <w:t xml:space="preserve"> </w:t>
      </w:r>
      <w:r w:rsidRPr="00101A02">
        <w:rPr>
          <w:rFonts w:ascii="Times New Roman" w:hAnsi="Times New Roman"/>
          <w:sz w:val="28"/>
        </w:rPr>
        <w:t>-</w:t>
      </w:r>
      <w:r w:rsidR="00FE3148">
        <w:rPr>
          <w:rFonts w:ascii="Times New Roman" w:hAnsi="Times New Roman"/>
          <w:sz w:val="28"/>
        </w:rPr>
        <w:t xml:space="preserve"> </w:t>
      </w:r>
      <w:r w:rsidRPr="00101A02">
        <w:rPr>
          <w:rFonts w:ascii="Times New Roman" w:hAnsi="Times New Roman"/>
          <w:sz w:val="28"/>
        </w:rPr>
        <w:t>КТНД-</w:t>
      </w:r>
      <w:r w:rsidR="00FE3148">
        <w:rPr>
          <w:rFonts w:ascii="Times New Roman" w:hAnsi="Times New Roman"/>
          <w:sz w:val="28"/>
        </w:rPr>
        <w:t>0,5</w:t>
      </w:r>
      <w:r w:rsidRPr="00101A02">
        <w:rPr>
          <w:rFonts w:ascii="Times New Roman" w:hAnsi="Times New Roman"/>
          <w:sz w:val="28"/>
        </w:rPr>
        <w:t xml:space="preserve">ч </w:t>
      </w:r>
    </w:p>
    <w:p w:rsidR="00FE3148" w:rsidRDefault="00FE3148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 </w:t>
      </w:r>
      <w:proofErr w:type="spellStart"/>
      <w:r>
        <w:rPr>
          <w:rFonts w:ascii="Times New Roman" w:hAnsi="Times New Roman"/>
          <w:sz w:val="28"/>
        </w:rPr>
        <w:t>кл</w:t>
      </w:r>
      <w:proofErr w:type="spellEnd"/>
      <w:r>
        <w:rPr>
          <w:rFonts w:ascii="Times New Roman" w:hAnsi="Times New Roman"/>
          <w:sz w:val="28"/>
        </w:rPr>
        <w:t xml:space="preserve"> – История Дагестана – 0,5ч</w:t>
      </w:r>
    </w:p>
    <w:p w:rsidR="00FE3148" w:rsidRDefault="00101A02" w:rsidP="0007580C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9 </w:t>
      </w:r>
      <w:proofErr w:type="spellStart"/>
      <w:r w:rsidRPr="00101A02">
        <w:rPr>
          <w:rFonts w:ascii="Times New Roman" w:hAnsi="Times New Roman"/>
          <w:sz w:val="28"/>
        </w:rPr>
        <w:t>кл-</w:t>
      </w:r>
      <w:r w:rsidR="00FE3148">
        <w:rPr>
          <w:rFonts w:ascii="Times New Roman" w:hAnsi="Times New Roman"/>
          <w:sz w:val="28"/>
        </w:rPr>
        <w:t>история</w:t>
      </w:r>
      <w:proofErr w:type="spellEnd"/>
      <w:r w:rsidR="00FE3148">
        <w:rPr>
          <w:rFonts w:ascii="Times New Roman" w:hAnsi="Times New Roman"/>
          <w:sz w:val="28"/>
        </w:rPr>
        <w:t xml:space="preserve"> Дагестана </w:t>
      </w:r>
      <w:r w:rsidRPr="00101A02">
        <w:rPr>
          <w:rFonts w:ascii="Times New Roman" w:hAnsi="Times New Roman"/>
          <w:sz w:val="28"/>
        </w:rPr>
        <w:t xml:space="preserve">-1ч </w:t>
      </w:r>
    </w:p>
    <w:p w:rsidR="009C7813" w:rsidRPr="002F7F52" w:rsidRDefault="00101A02" w:rsidP="002F7F52">
      <w:pPr>
        <w:pStyle w:val="aa"/>
        <w:ind w:firstLine="709"/>
        <w:jc w:val="both"/>
        <w:rPr>
          <w:rFonts w:ascii="Times New Roman" w:hAnsi="Times New Roman"/>
          <w:sz w:val="28"/>
        </w:rPr>
      </w:pPr>
      <w:r w:rsidRPr="00101A02">
        <w:rPr>
          <w:rFonts w:ascii="Times New Roman" w:hAnsi="Times New Roman"/>
          <w:sz w:val="28"/>
        </w:rPr>
        <w:t xml:space="preserve">9 </w:t>
      </w:r>
      <w:proofErr w:type="spellStart"/>
      <w:r w:rsidRPr="00101A02">
        <w:rPr>
          <w:rFonts w:ascii="Times New Roman" w:hAnsi="Times New Roman"/>
          <w:sz w:val="28"/>
        </w:rPr>
        <w:t>кл-</w:t>
      </w:r>
      <w:r w:rsidR="00FE3148">
        <w:rPr>
          <w:rFonts w:ascii="Times New Roman" w:hAnsi="Times New Roman"/>
          <w:sz w:val="28"/>
        </w:rPr>
        <w:t>КТНД</w:t>
      </w:r>
      <w:proofErr w:type="spellEnd"/>
      <w:r w:rsidR="00FE3148">
        <w:rPr>
          <w:rFonts w:ascii="Times New Roman" w:hAnsi="Times New Roman"/>
          <w:sz w:val="28"/>
        </w:rPr>
        <w:t xml:space="preserve"> </w:t>
      </w:r>
      <w:r w:rsidRPr="00101A02">
        <w:rPr>
          <w:rFonts w:ascii="Times New Roman" w:hAnsi="Times New Roman"/>
          <w:sz w:val="28"/>
        </w:rPr>
        <w:t>-1ч</w:t>
      </w:r>
    </w:p>
    <w:p w:rsidR="002F7F52" w:rsidRDefault="002F7F52" w:rsidP="002F7F52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Утверждаю:</w:t>
      </w:r>
    </w:p>
    <w:p w:rsidR="002F7F52" w:rsidRDefault="002F7F52" w:rsidP="002F7F52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Директор лицея</w:t>
      </w:r>
    </w:p>
    <w:p w:rsidR="002F7F52" w:rsidRPr="00252CAC" w:rsidRDefault="002F7F52" w:rsidP="00252CAC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__________Адиков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П.К.  </w:t>
      </w:r>
    </w:p>
    <w:p w:rsidR="002F7F52" w:rsidRPr="002F7F52" w:rsidRDefault="002F7F52" w:rsidP="002F7F52">
      <w:pPr>
        <w:pStyle w:val="normal"/>
        <w:rPr>
          <w:sz w:val="24"/>
        </w:rPr>
      </w:pPr>
      <w:r w:rsidRPr="002F7F52"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4A7BBA">
        <w:rPr>
          <w:rFonts w:ascii="Times New Roman" w:hAnsi="Times New Roman"/>
          <w:b/>
          <w:sz w:val="28"/>
          <w:szCs w:val="28"/>
        </w:rPr>
        <w:t xml:space="preserve"> 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Учебный план </w:t>
      </w:r>
    </w:p>
    <w:p w:rsidR="002F7F52" w:rsidRPr="002F7F52" w:rsidRDefault="002F7F52" w:rsidP="002F7F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V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IX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  классов МБОУ «Люксембургский Агротехнологический лицей </w:t>
      </w:r>
      <w:proofErr w:type="spellStart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им.М.И.Шихсаидова</w:t>
      </w:r>
      <w:proofErr w:type="spellEnd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2F7F52" w:rsidRPr="002F7F52" w:rsidRDefault="002F7F52" w:rsidP="002F7F52">
      <w:pPr>
        <w:pStyle w:val="aa"/>
        <w:jc w:val="center"/>
        <w:rPr>
          <w:rFonts w:ascii="Times New Roman" w:hAnsi="Times New Roman"/>
          <w:b/>
          <w:sz w:val="32"/>
          <w:szCs w:val="28"/>
        </w:rPr>
      </w:pPr>
      <w:proofErr w:type="gramStart"/>
      <w:r w:rsidRPr="002F7F52">
        <w:rPr>
          <w:rFonts w:ascii="Times New Roman" w:eastAsia="Times New Roman" w:hAnsi="Times New Roman"/>
          <w:b/>
          <w:sz w:val="28"/>
          <w:szCs w:val="24"/>
        </w:rPr>
        <w:t>реализующих</w:t>
      </w:r>
      <w:proofErr w:type="gramEnd"/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программы </w:t>
      </w:r>
      <w:r>
        <w:rPr>
          <w:rFonts w:ascii="Times New Roman" w:eastAsia="Times New Roman" w:hAnsi="Times New Roman"/>
          <w:b/>
          <w:sz w:val="28"/>
          <w:szCs w:val="24"/>
        </w:rPr>
        <w:t>основного</w:t>
      </w:r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общего образования, 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                                 </w:t>
      </w:r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на 2021/2022 </w:t>
      </w:r>
      <w:proofErr w:type="spellStart"/>
      <w:r w:rsidRPr="002F7F52">
        <w:rPr>
          <w:rFonts w:ascii="Times New Roman" w:eastAsia="Times New Roman" w:hAnsi="Times New Roman"/>
          <w:b/>
          <w:sz w:val="28"/>
          <w:szCs w:val="24"/>
        </w:rPr>
        <w:t>уч</w:t>
      </w:r>
      <w:proofErr w:type="spellEnd"/>
      <w:r w:rsidRPr="002F7F52">
        <w:rPr>
          <w:rFonts w:ascii="Times New Roman" w:eastAsia="Times New Roman" w:hAnsi="Times New Roman"/>
          <w:b/>
          <w:sz w:val="28"/>
          <w:szCs w:val="24"/>
        </w:rPr>
        <w:t>. г.</w:t>
      </w:r>
    </w:p>
    <w:p w:rsidR="00315EA4" w:rsidRPr="002F7F52" w:rsidRDefault="002F7F52" w:rsidP="002F7F52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tbl>
      <w:tblPr>
        <w:tblStyle w:val="ae"/>
        <w:tblW w:w="10349" w:type="dxa"/>
        <w:tblInd w:w="-176" w:type="dxa"/>
        <w:tblLayout w:type="fixed"/>
        <w:tblLook w:val="04A0"/>
      </w:tblPr>
      <w:tblGrid>
        <w:gridCol w:w="2694"/>
        <w:gridCol w:w="1985"/>
        <w:gridCol w:w="708"/>
        <w:gridCol w:w="709"/>
        <w:gridCol w:w="709"/>
        <w:gridCol w:w="709"/>
        <w:gridCol w:w="567"/>
        <w:gridCol w:w="708"/>
        <w:gridCol w:w="1560"/>
      </w:tblGrid>
      <w:tr w:rsidR="007946F7" w:rsidRPr="00790D08" w:rsidTr="000F1FF8">
        <w:trPr>
          <w:trHeight w:val="58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     </w:t>
            </w:r>
          </w:p>
        </w:tc>
        <w:tc>
          <w:tcPr>
            <w:tcW w:w="41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7946F7" w:rsidRPr="00790D08" w:rsidTr="000F1FF8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F7" w:rsidRPr="00790D08" w:rsidTr="000F1FF8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7946F7" w:rsidRPr="00790D08" w:rsidTr="000F1FF8">
        <w:trPr>
          <w:trHeight w:val="329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7946F7" w:rsidRPr="00790D08" w:rsidTr="000F1FF8">
        <w:trPr>
          <w:trHeight w:val="292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7946F7" w:rsidRPr="00790D08" w:rsidTr="000F1FF8">
        <w:trPr>
          <w:trHeight w:val="24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Математика  и информатика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7946F7" w:rsidRPr="00790D08" w:rsidTr="000F1FF8">
        <w:trPr>
          <w:trHeight w:val="127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161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104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190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енно-научные предметы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311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241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31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265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25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33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195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357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61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</w:p>
        </w:tc>
      </w:tr>
      <w:tr w:rsidR="007946F7" w:rsidRPr="00790D08" w:rsidTr="000F1FF8">
        <w:trPr>
          <w:trHeight w:val="482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животноводства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392"/>
        </w:trPr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3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7208</w:t>
            </w:r>
          </w:p>
        </w:tc>
      </w:tr>
    </w:tbl>
    <w:p w:rsidR="007946F7" w:rsidRDefault="007946F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e"/>
        <w:tblW w:w="9074" w:type="dxa"/>
        <w:tblInd w:w="250" w:type="dxa"/>
        <w:tblLayout w:type="fixed"/>
        <w:tblLook w:val="04A0"/>
      </w:tblPr>
      <w:tblGrid>
        <w:gridCol w:w="2694"/>
        <w:gridCol w:w="1985"/>
        <w:gridCol w:w="708"/>
        <w:gridCol w:w="709"/>
        <w:gridCol w:w="709"/>
        <w:gridCol w:w="709"/>
        <w:gridCol w:w="1560"/>
      </w:tblGrid>
      <w:tr w:rsidR="007946F7" w:rsidRPr="00790D08" w:rsidTr="000F1FF8">
        <w:trPr>
          <w:trHeight w:val="580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Учебные предметы      </w:t>
            </w:r>
          </w:p>
        </w:tc>
        <w:tc>
          <w:tcPr>
            <w:tcW w:w="283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7946F7" w:rsidRPr="00790D08" w:rsidTr="000F1FF8">
        <w:trPr>
          <w:trHeight w:val="465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46F7" w:rsidRPr="00790D08" w:rsidRDefault="007946F7" w:rsidP="000F1FF8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6F7" w:rsidRPr="00790D08" w:rsidTr="000F1FF8">
        <w:trPr>
          <w:trHeight w:val="345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946F7" w:rsidRPr="00790D08" w:rsidTr="000F1FF8">
        <w:trPr>
          <w:trHeight w:val="329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946F7" w:rsidRPr="00790D08" w:rsidTr="000F1FF8">
        <w:trPr>
          <w:trHeight w:val="292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510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12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161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104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7946F7" w:rsidRPr="00790D08" w:rsidTr="000F1FF8">
        <w:trPr>
          <w:trHeight w:val="241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енно-научные предметы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288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276"/>
        </w:trPr>
        <w:tc>
          <w:tcPr>
            <w:tcW w:w="26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311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241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 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1,5/ 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311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7946F7" w:rsidRPr="00790D08" w:rsidTr="000F1FF8">
        <w:trPr>
          <w:trHeight w:val="264"/>
        </w:trPr>
        <w:tc>
          <w:tcPr>
            <w:tcW w:w="269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276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255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зобразительное</w:t>
            </w:r>
            <w:proofErr w:type="gramEnd"/>
            <w:r w:rsidRPr="00790D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357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518"/>
        </w:trPr>
        <w:tc>
          <w:tcPr>
            <w:tcW w:w="26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ОБЖ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D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7946F7" w:rsidRPr="00790D08" w:rsidTr="000F1FF8">
        <w:trPr>
          <w:trHeight w:val="298"/>
        </w:trPr>
        <w:tc>
          <w:tcPr>
            <w:tcW w:w="269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7946F7" w:rsidRPr="00790D08" w:rsidTr="000F1FF8">
        <w:trPr>
          <w:trHeight w:val="482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Профильные 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животноводства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946F7" w:rsidRPr="00790D08" w:rsidTr="000F1FF8">
        <w:trPr>
          <w:trHeight w:val="392"/>
        </w:trPr>
        <w:tc>
          <w:tcPr>
            <w:tcW w:w="46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7946F7" w:rsidRPr="00790D08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7946F7" w:rsidRPr="00790D08" w:rsidTr="000F1FF8">
        <w:trPr>
          <w:trHeight w:val="371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0F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к финансированию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946F7" w:rsidRPr="00790D08" w:rsidRDefault="007946F7" w:rsidP="000F1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5168</w:t>
            </w:r>
          </w:p>
        </w:tc>
      </w:tr>
    </w:tbl>
    <w:p w:rsidR="009C7813" w:rsidRDefault="009C7813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9C7813" w:rsidRPr="00FA506F" w:rsidRDefault="009C7813" w:rsidP="009C7813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 внеурочно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деятельности  в 5-9 классах МБОУ «Люксембургский Агротехнологический лицей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им.М.И.Шихсаидова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8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4"/>
        <w:gridCol w:w="2977"/>
        <w:gridCol w:w="567"/>
        <w:gridCol w:w="567"/>
        <w:gridCol w:w="708"/>
        <w:gridCol w:w="709"/>
        <w:gridCol w:w="709"/>
        <w:gridCol w:w="951"/>
      </w:tblGrid>
      <w:tr w:rsidR="009C7813" w:rsidTr="009C7813">
        <w:trPr>
          <w:trHeight w:val="469"/>
          <w:jc w:val="center"/>
        </w:trPr>
        <w:tc>
          <w:tcPr>
            <w:tcW w:w="1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9C7813" w:rsidRDefault="009C7813" w:rsidP="009C781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9C7813" w:rsidRDefault="009C7813" w:rsidP="009C781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Классы</w:t>
            </w:r>
          </w:p>
        </w:tc>
        <w:tc>
          <w:tcPr>
            <w:tcW w:w="42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9C7813" w:rsidTr="009C7813">
        <w:trPr>
          <w:trHeight w:val="511"/>
          <w:jc w:val="center"/>
        </w:trPr>
        <w:tc>
          <w:tcPr>
            <w:tcW w:w="1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813" w:rsidRDefault="009C7813" w:rsidP="009C78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813" w:rsidRDefault="009C7813" w:rsidP="009C7813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9C78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VI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Pr="009C7813" w:rsidRDefault="009C7813" w:rsidP="009C78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VII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9C7813">
            <w:p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V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  <w:r>
              <w:rPr>
                <w:rFonts w:ascii="Times New Roman" w:hAnsi="Times New Roman"/>
                <w:sz w:val="26"/>
                <w:szCs w:val="2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P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 w:eastAsia="en-US"/>
              </w:rPr>
              <w:t>IX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13" w:rsidRDefault="009C7813" w:rsidP="009C7813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</w:tbl>
    <w:tbl>
      <w:tblPr>
        <w:tblpPr w:leftFromText="180" w:rightFromText="180" w:vertAnchor="text" w:horzAnchor="margin" w:tblpX="392" w:tblpY="42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835"/>
        <w:gridCol w:w="567"/>
        <w:gridCol w:w="567"/>
        <w:gridCol w:w="709"/>
        <w:gridCol w:w="709"/>
        <w:gridCol w:w="709"/>
        <w:gridCol w:w="992"/>
      </w:tblGrid>
      <w:tr w:rsidR="009C7813" w:rsidTr="00252CAC">
        <w:trPr>
          <w:trHeight w:val="31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42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252CAC" w:rsidTr="00252CAC">
        <w:trPr>
          <w:trHeight w:val="285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</w:t>
            </w:r>
            <w:r w:rsidR="002F52E9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лектуальное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AC" w:rsidRPr="009C7813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Занимательный русский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Pr="009C7813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</w:t>
            </w:r>
          </w:p>
        </w:tc>
      </w:tr>
      <w:tr w:rsidR="00252CAC" w:rsidTr="00252CAC">
        <w:trPr>
          <w:trHeight w:val="420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AC" w:rsidRPr="009C7813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страницам истории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52CAC" w:rsidTr="00252CAC">
        <w:trPr>
          <w:trHeight w:val="315"/>
        </w:trPr>
        <w:tc>
          <w:tcPr>
            <w:tcW w:w="180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Шахматы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52CAC" w:rsidRDefault="00252CAC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C7813" w:rsidTr="00252CAC">
        <w:trPr>
          <w:trHeight w:val="285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Духовно-нравственное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Азбука добра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813" w:rsidRDefault="002F7F52" w:rsidP="00252CAC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F7F52" w:rsidTr="00252CAC">
        <w:trPr>
          <w:trHeight w:val="600"/>
        </w:trPr>
        <w:tc>
          <w:tcPr>
            <w:tcW w:w="1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52E9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Общеинтел-лектуальное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52E9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Волшебные узоры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2F7F52" w:rsidTr="00252CAC">
        <w:trPr>
          <w:trHeight w:val="505"/>
        </w:trPr>
        <w:tc>
          <w:tcPr>
            <w:tcW w:w="1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Час мастерства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F52" w:rsidRDefault="002F7F52" w:rsidP="00252CAC">
            <w:pPr>
              <w:spacing w:line="360" w:lineRule="exact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</w:tr>
      <w:tr w:rsidR="009C7813" w:rsidTr="00252CAC">
        <w:trPr>
          <w:trHeight w:val="13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7813" w:rsidRDefault="002F7F52" w:rsidP="00252CAC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9C7813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813" w:rsidRDefault="002F7F52" w:rsidP="00252CAC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</w:tbl>
    <w:p w:rsidR="00335559" w:rsidRDefault="00335559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</w:p>
    <w:p w:rsidR="008F56B3" w:rsidRDefault="001E4FED" w:rsidP="00412DDF">
      <w:pPr>
        <w:pStyle w:val="aa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12DDF" w:rsidRPr="00AE6322">
        <w:rPr>
          <w:rFonts w:ascii="Times New Roman" w:hAnsi="Times New Roman"/>
          <w:b/>
          <w:sz w:val="28"/>
          <w:szCs w:val="28"/>
        </w:rPr>
        <w:t>4. Среднее общее образование</w:t>
      </w:r>
      <w:r w:rsidR="00412DDF">
        <w:rPr>
          <w:rFonts w:ascii="Times New Roman" w:hAnsi="Times New Roman"/>
          <w:b/>
          <w:sz w:val="28"/>
          <w:szCs w:val="28"/>
        </w:rPr>
        <w:t xml:space="preserve"> (</w:t>
      </w:r>
      <w:r w:rsidR="004A7BBA">
        <w:rPr>
          <w:rFonts w:ascii="Times New Roman" w:hAnsi="Times New Roman"/>
          <w:b/>
          <w:sz w:val="28"/>
          <w:szCs w:val="28"/>
        </w:rPr>
        <w:t xml:space="preserve">ФГОС </w:t>
      </w:r>
      <w:r w:rsidR="00412DDF">
        <w:rPr>
          <w:rFonts w:ascii="Times New Roman" w:hAnsi="Times New Roman"/>
          <w:b/>
          <w:sz w:val="28"/>
          <w:szCs w:val="28"/>
        </w:rPr>
        <w:t>СОО)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8F56B3">
        <w:rPr>
          <w:rFonts w:ascii="Times New Roman" w:hAnsi="Times New Roman"/>
          <w:sz w:val="28"/>
        </w:rPr>
        <w:t>Среднее (полное)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8F56B3">
        <w:rPr>
          <w:rFonts w:ascii="Times New Roman" w:hAnsi="Times New Roman"/>
          <w:sz w:val="28"/>
        </w:rPr>
        <w:t xml:space="preserve"> Федеральный базисный учебный план для 10-11 классов ориентирован на 2- летний нормативный срок освоения образовательных программ среднего (полного) общего образования.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Pr="008F56B3">
        <w:rPr>
          <w:rFonts w:ascii="Times New Roman" w:hAnsi="Times New Roman"/>
          <w:sz w:val="28"/>
        </w:rPr>
        <w:t xml:space="preserve">Функция среднего (полного) общего образования – передача общей культуры последующим поколениям – реализуется в инвариантной части учебного плана, которая также призвана обеспечить достижение государственного стандарта среднего общего образования. Вариативная часть учебного плана на третьей ступени обучения направлена на реализацию запросов социума, сохранение линий преемственности и </w:t>
      </w:r>
      <w:r w:rsidRPr="008F56B3">
        <w:rPr>
          <w:rFonts w:ascii="Times New Roman" w:hAnsi="Times New Roman"/>
          <w:sz w:val="28"/>
        </w:rPr>
        <w:lastRenderedPageBreak/>
        <w:t xml:space="preserve">подготовку старшеклассников к сознательному выбору профессии и последующего профессионального образования.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Pr="008F56B3">
        <w:rPr>
          <w:rFonts w:ascii="Times New Roman" w:hAnsi="Times New Roman"/>
          <w:sz w:val="28"/>
        </w:rPr>
        <w:t xml:space="preserve">Учебный план на третьей ступени обучения направлен на реализацию следующих задач: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- создание условий для дифференциации содержания обучения старшеклассников;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- создание условий для построения индивидуальных образовательных программ;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>- установление равного доступа к полноценному образованию разных категорий обучающихся, расширение возможностей их социализации;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 - обеспечение преемственности между общим и профессиональным образованием, более эффективная подготовка выпускников к освоению программ профессионального высшего образования;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>- удовлетворение социального заказа родителей и учащихся.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 </w:t>
      </w:r>
      <w:r w:rsidRPr="008F56B3">
        <w:rPr>
          <w:rFonts w:ascii="Times New Roman" w:hAnsi="Times New Roman"/>
          <w:sz w:val="28"/>
        </w:rPr>
        <w:t>Обязательные для изучения курсы «Всеобщая история» и «История России» в учебном плане старшей школы и в школьном журнале записываются под одним общим названием «История». В аттестат выпускнику выставляется единая отметка по предмету «История». Учебный предмет «Обществознание» (по 2 часа в неделю) включает разделы «Экономика» и «Право». Предмет искусство (МХК) изучается по 1 часу в неделю.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Pr="008F56B3">
        <w:rPr>
          <w:rFonts w:ascii="Times New Roman" w:hAnsi="Times New Roman"/>
          <w:sz w:val="28"/>
        </w:rPr>
        <w:t xml:space="preserve">Изучение естественнонаучных дисциплин в 10-11 классах обеспечено отдельными предметами «Физика», «Химия», «Биология», «Астрономия». </w:t>
      </w:r>
      <w:r>
        <w:rPr>
          <w:rFonts w:ascii="Times New Roman" w:hAnsi="Times New Roman"/>
          <w:sz w:val="28"/>
        </w:rPr>
        <w:t xml:space="preserve">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</w:t>
      </w:r>
      <w:r w:rsidRPr="008F56B3">
        <w:rPr>
          <w:rFonts w:ascii="Times New Roman" w:hAnsi="Times New Roman"/>
          <w:sz w:val="28"/>
        </w:rPr>
        <w:t xml:space="preserve">Для преподавания предмета «Астрономия» выбрана следующая модель: в данном учебном году учебный предмет «Астрономия» </w:t>
      </w:r>
      <w:r>
        <w:rPr>
          <w:rFonts w:ascii="Times New Roman" w:hAnsi="Times New Roman"/>
          <w:sz w:val="28"/>
        </w:rPr>
        <w:t>не</w:t>
      </w:r>
      <w:r w:rsidR="002F52E9">
        <w:rPr>
          <w:rFonts w:ascii="Times New Roman" w:hAnsi="Times New Roman"/>
          <w:sz w:val="28"/>
        </w:rPr>
        <w:t xml:space="preserve"> </w:t>
      </w:r>
      <w:r w:rsidRPr="008F56B3">
        <w:rPr>
          <w:rFonts w:ascii="Times New Roman" w:hAnsi="Times New Roman"/>
          <w:sz w:val="28"/>
        </w:rPr>
        <w:t>изучается</w:t>
      </w:r>
      <w:r>
        <w:rPr>
          <w:rFonts w:ascii="Times New Roman" w:hAnsi="Times New Roman"/>
          <w:sz w:val="28"/>
        </w:rPr>
        <w:t>, будет изучаться</w:t>
      </w:r>
      <w:r w:rsidRPr="008F56B3">
        <w:rPr>
          <w:rFonts w:ascii="Times New Roman" w:hAnsi="Times New Roman"/>
          <w:sz w:val="28"/>
        </w:rPr>
        <w:t xml:space="preserve"> в 1</w:t>
      </w:r>
      <w:r>
        <w:rPr>
          <w:rFonts w:ascii="Times New Roman" w:hAnsi="Times New Roman"/>
          <w:sz w:val="28"/>
        </w:rPr>
        <w:t>1</w:t>
      </w:r>
      <w:r w:rsidRPr="008F56B3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ом</w:t>
      </w:r>
      <w:r w:rsidRPr="008F56B3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>е</w:t>
      </w:r>
      <w:r w:rsidRPr="008F56B3">
        <w:rPr>
          <w:rFonts w:ascii="Times New Roman" w:hAnsi="Times New Roman"/>
          <w:sz w:val="28"/>
        </w:rPr>
        <w:t xml:space="preserve"> по 1 часу в неделю.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</w:t>
      </w:r>
      <w:r w:rsidRPr="008F56B3">
        <w:rPr>
          <w:rFonts w:ascii="Times New Roman" w:hAnsi="Times New Roman"/>
          <w:sz w:val="28"/>
        </w:rPr>
        <w:t xml:space="preserve">На предмет «Физика» отводится по 2 часа в неделю. 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  <w:r w:rsidRPr="008F56B3">
        <w:rPr>
          <w:rFonts w:ascii="Times New Roman" w:hAnsi="Times New Roman"/>
          <w:sz w:val="28"/>
        </w:rPr>
        <w:t>За счет компонента образовательного учреждения ув</w:t>
      </w:r>
      <w:r>
        <w:rPr>
          <w:rFonts w:ascii="Times New Roman" w:hAnsi="Times New Roman"/>
          <w:sz w:val="28"/>
        </w:rPr>
        <w:t>еличены часы на изучение в 10-ом</w:t>
      </w:r>
      <w:r w:rsidRPr="008F56B3">
        <w:rPr>
          <w:rFonts w:ascii="Times New Roman" w:hAnsi="Times New Roman"/>
          <w:sz w:val="28"/>
        </w:rPr>
        <w:t xml:space="preserve"> класс</w:t>
      </w:r>
      <w:r>
        <w:rPr>
          <w:rFonts w:ascii="Times New Roman" w:hAnsi="Times New Roman"/>
          <w:sz w:val="28"/>
        </w:rPr>
        <w:t>е</w:t>
      </w:r>
      <w:r w:rsidRPr="008F56B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профильных </w:t>
      </w:r>
      <w:r w:rsidRPr="008F56B3">
        <w:rPr>
          <w:rFonts w:ascii="Times New Roman" w:hAnsi="Times New Roman"/>
          <w:sz w:val="28"/>
        </w:rPr>
        <w:t>предметов</w:t>
      </w:r>
      <w:proofErr w:type="gramStart"/>
      <w:r w:rsidRPr="008F56B3">
        <w:rPr>
          <w:rFonts w:ascii="Times New Roman" w:hAnsi="Times New Roman"/>
          <w:sz w:val="28"/>
        </w:rPr>
        <w:t xml:space="preserve"> :</w:t>
      </w:r>
      <w:proofErr w:type="gramEnd"/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химия (добавлен 1 час)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 - </w:t>
      </w:r>
      <w:r>
        <w:rPr>
          <w:rFonts w:ascii="Times New Roman" w:hAnsi="Times New Roman"/>
          <w:sz w:val="28"/>
        </w:rPr>
        <w:t>биология (добавлен 1 час</w:t>
      </w:r>
      <w:r w:rsidRPr="008F56B3">
        <w:rPr>
          <w:rFonts w:ascii="Times New Roman" w:hAnsi="Times New Roman"/>
          <w:sz w:val="28"/>
        </w:rPr>
        <w:t>),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z w:val="28"/>
        </w:rPr>
        <w:t>география (добавлен 1 час)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 -</w:t>
      </w:r>
      <w:r>
        <w:rPr>
          <w:rFonts w:ascii="Times New Roman" w:hAnsi="Times New Roman"/>
          <w:sz w:val="28"/>
        </w:rPr>
        <w:t>основы агрономии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-основы фермерского хозяйства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 w:rsidRPr="008F56B3">
        <w:rPr>
          <w:rFonts w:ascii="Times New Roman" w:hAnsi="Times New Roman"/>
          <w:sz w:val="28"/>
        </w:rPr>
        <w:t xml:space="preserve">а также выделено по 1 часу в неделю на математику (алгебра и начала анализа) </w:t>
      </w:r>
      <w:r>
        <w:rPr>
          <w:rFonts w:ascii="Times New Roman" w:hAnsi="Times New Roman"/>
          <w:sz w:val="28"/>
        </w:rPr>
        <w:t xml:space="preserve">и </w:t>
      </w:r>
      <w:proofErr w:type="gramStart"/>
      <w:r>
        <w:rPr>
          <w:rFonts w:ascii="Times New Roman" w:hAnsi="Times New Roman"/>
          <w:sz w:val="28"/>
        </w:rPr>
        <w:t>индивидуальный проект</w:t>
      </w:r>
      <w:proofErr w:type="gramEnd"/>
      <w:r>
        <w:rPr>
          <w:rFonts w:ascii="Times New Roman" w:hAnsi="Times New Roman"/>
          <w:sz w:val="28"/>
        </w:rPr>
        <w:t>.</w:t>
      </w:r>
    </w:p>
    <w:p w:rsidR="008F56B3" w:rsidRDefault="008F56B3" w:rsidP="00412DDF">
      <w:pPr>
        <w:pStyle w:val="aa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 w:rsidRPr="008F56B3">
        <w:rPr>
          <w:rFonts w:ascii="Times New Roman" w:hAnsi="Times New Roman"/>
          <w:sz w:val="28"/>
        </w:rPr>
        <w:t xml:space="preserve">Региональный компонент учебного плана отвечает потребностям и интересам в области образования жителей региона и позволяет организовать занятия, направленные на изучение природных, экономических и </w:t>
      </w:r>
      <w:proofErr w:type="spellStart"/>
      <w:r w:rsidRPr="008F56B3">
        <w:rPr>
          <w:rFonts w:ascii="Times New Roman" w:hAnsi="Times New Roman"/>
          <w:sz w:val="28"/>
        </w:rPr>
        <w:t>социокультурных</w:t>
      </w:r>
      <w:proofErr w:type="spellEnd"/>
      <w:r w:rsidRPr="008F56B3">
        <w:rPr>
          <w:rFonts w:ascii="Times New Roman" w:hAnsi="Times New Roman"/>
          <w:sz w:val="28"/>
        </w:rPr>
        <w:t xml:space="preserve"> особенностей региона. Региональный компонент в </w:t>
      </w:r>
      <w:r>
        <w:rPr>
          <w:rFonts w:ascii="Times New Roman" w:hAnsi="Times New Roman"/>
          <w:sz w:val="28"/>
        </w:rPr>
        <w:t>лицее</w:t>
      </w:r>
      <w:r w:rsidRPr="008F56B3">
        <w:rPr>
          <w:rFonts w:ascii="Times New Roman" w:hAnsi="Times New Roman"/>
          <w:sz w:val="28"/>
        </w:rPr>
        <w:t xml:space="preserve"> III ступени реализуется через предметы</w:t>
      </w:r>
      <w:proofErr w:type="gramStart"/>
      <w:r w:rsidRPr="008F56B3">
        <w:rPr>
          <w:rFonts w:ascii="Times New Roman" w:hAnsi="Times New Roman"/>
          <w:sz w:val="28"/>
        </w:rPr>
        <w:t xml:space="preserve"> :</w:t>
      </w:r>
      <w:proofErr w:type="gramEnd"/>
      <w:r w:rsidRPr="008F56B3">
        <w:rPr>
          <w:rFonts w:ascii="Times New Roman" w:hAnsi="Times New Roman"/>
          <w:sz w:val="28"/>
        </w:rPr>
        <w:t xml:space="preserve"> родной язык и дагестанская литература. </w:t>
      </w:r>
    </w:p>
    <w:p w:rsidR="008F56B3" w:rsidRPr="008F56B3" w:rsidRDefault="008F56B3" w:rsidP="00412DDF">
      <w:pPr>
        <w:pStyle w:val="aa"/>
        <w:jc w:val="both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8F56B3">
        <w:rPr>
          <w:rFonts w:ascii="Times New Roman" w:hAnsi="Times New Roman"/>
          <w:sz w:val="28"/>
        </w:rPr>
        <w:t>При проведении занятий по учебным предметам «Иностранный язык», «Технология», «Физическая культура»</w:t>
      </w:r>
      <w:r>
        <w:rPr>
          <w:rFonts w:ascii="Times New Roman" w:hAnsi="Times New Roman"/>
          <w:sz w:val="28"/>
        </w:rPr>
        <w:t xml:space="preserve">, «Информатика и ИКТ», а также </w:t>
      </w:r>
      <w:r w:rsidRPr="008F56B3">
        <w:rPr>
          <w:rFonts w:ascii="Times New Roman" w:hAnsi="Times New Roman"/>
          <w:sz w:val="28"/>
        </w:rPr>
        <w:t xml:space="preserve"> </w:t>
      </w:r>
      <w:r w:rsidRPr="008F56B3">
        <w:rPr>
          <w:rFonts w:ascii="Times New Roman" w:hAnsi="Times New Roman"/>
          <w:sz w:val="28"/>
        </w:rPr>
        <w:lastRenderedPageBreak/>
        <w:t>«Физика», «Химия» (во время проведения практических занятий) в 10-11 классах осуществляется деление классов на две группы при наполняемости 20 и более человек.</w:t>
      </w:r>
    </w:p>
    <w:p w:rsidR="00412DDF" w:rsidRDefault="00412DDF" w:rsidP="00412DDF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63BB3" w:rsidRDefault="00363BB3" w:rsidP="00363BB3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           Утверждаю:</w:t>
      </w:r>
    </w:p>
    <w:p w:rsidR="00363BB3" w:rsidRDefault="00363BB3" w:rsidP="00363BB3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Директор лицея</w:t>
      </w:r>
    </w:p>
    <w:p w:rsidR="00363BB3" w:rsidRDefault="00363BB3" w:rsidP="00363BB3">
      <w:pPr>
        <w:pStyle w:val="aa"/>
        <w:jc w:val="right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__________Адиков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П.К.  </w:t>
      </w:r>
    </w:p>
    <w:p w:rsidR="00363BB3" w:rsidRDefault="00363BB3" w:rsidP="00363BB3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F7F52" w:rsidRPr="002F7F52" w:rsidRDefault="00363BB3" w:rsidP="002F7F52">
      <w:pPr>
        <w:pStyle w:val="normal"/>
        <w:rPr>
          <w:sz w:val="24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="002F7F52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</w:t>
      </w:r>
      <w:r w:rsidR="002F7F52"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Учебный план </w:t>
      </w:r>
    </w:p>
    <w:p w:rsidR="002F7F52" w:rsidRPr="002F7F52" w:rsidRDefault="002F7F52" w:rsidP="002F7F52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b/>
          <w:sz w:val="28"/>
          <w:szCs w:val="24"/>
          <w:lang w:val="en-US"/>
        </w:rPr>
        <w:t>X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 класс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а</w:t>
      </w:r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 xml:space="preserve"> МБОУ «Люксембургский Агротехнологический лицей </w:t>
      </w:r>
      <w:proofErr w:type="spellStart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им.М.И.Шихсаидова</w:t>
      </w:r>
      <w:proofErr w:type="spellEnd"/>
      <w:r w:rsidRPr="002F7F52"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2F7F52" w:rsidRPr="002F7F52" w:rsidRDefault="002F7F52" w:rsidP="002F7F52">
      <w:pPr>
        <w:pStyle w:val="aa"/>
        <w:jc w:val="center"/>
        <w:rPr>
          <w:rFonts w:ascii="Times New Roman" w:hAnsi="Times New Roman"/>
          <w:b/>
          <w:sz w:val="32"/>
          <w:szCs w:val="28"/>
        </w:rPr>
      </w:pPr>
      <w:proofErr w:type="gramStart"/>
      <w:r w:rsidRPr="002F7F52">
        <w:rPr>
          <w:rFonts w:ascii="Times New Roman" w:eastAsia="Times New Roman" w:hAnsi="Times New Roman"/>
          <w:b/>
          <w:sz w:val="28"/>
          <w:szCs w:val="24"/>
        </w:rPr>
        <w:t>реализующих</w:t>
      </w:r>
      <w:proofErr w:type="gramEnd"/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программы </w:t>
      </w:r>
      <w:r>
        <w:rPr>
          <w:rFonts w:ascii="Times New Roman" w:eastAsia="Times New Roman" w:hAnsi="Times New Roman"/>
          <w:b/>
          <w:sz w:val="28"/>
          <w:szCs w:val="24"/>
        </w:rPr>
        <w:t>среднего</w:t>
      </w:r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 общего образования, </w:t>
      </w:r>
      <w:r>
        <w:rPr>
          <w:rFonts w:ascii="Times New Roman" w:eastAsia="Times New Roman" w:hAnsi="Times New Roman"/>
          <w:b/>
          <w:sz w:val="28"/>
          <w:szCs w:val="24"/>
        </w:rPr>
        <w:t xml:space="preserve">                                  </w:t>
      </w:r>
      <w:r w:rsidRPr="002F7F52">
        <w:rPr>
          <w:rFonts w:ascii="Times New Roman" w:eastAsia="Times New Roman" w:hAnsi="Times New Roman"/>
          <w:b/>
          <w:sz w:val="28"/>
          <w:szCs w:val="24"/>
        </w:rPr>
        <w:t xml:space="preserve">на 2021/2022 </w:t>
      </w:r>
      <w:proofErr w:type="spellStart"/>
      <w:r w:rsidRPr="002F7F52">
        <w:rPr>
          <w:rFonts w:ascii="Times New Roman" w:eastAsia="Times New Roman" w:hAnsi="Times New Roman"/>
          <w:b/>
          <w:sz w:val="28"/>
          <w:szCs w:val="24"/>
        </w:rPr>
        <w:t>уч</w:t>
      </w:r>
      <w:proofErr w:type="spellEnd"/>
      <w:r w:rsidRPr="002F7F52">
        <w:rPr>
          <w:rFonts w:ascii="Times New Roman" w:eastAsia="Times New Roman" w:hAnsi="Times New Roman"/>
          <w:b/>
          <w:sz w:val="28"/>
          <w:szCs w:val="24"/>
        </w:rPr>
        <w:t>. г.</w:t>
      </w:r>
    </w:p>
    <w:p w:rsidR="002F7F52" w:rsidRDefault="002F7F52" w:rsidP="002F7F52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(изучение родного языка наряду с преподаванием на русском языке)</w:t>
      </w:r>
    </w:p>
    <w:p w:rsidR="007946F7" w:rsidRDefault="007946F7" w:rsidP="002F7F52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</w:p>
    <w:tbl>
      <w:tblPr>
        <w:tblStyle w:val="ae"/>
        <w:tblW w:w="10159" w:type="dxa"/>
        <w:tblInd w:w="534" w:type="dxa"/>
        <w:tblLayout w:type="fixed"/>
        <w:tblLook w:val="04A0"/>
      </w:tblPr>
      <w:tblGrid>
        <w:gridCol w:w="4536"/>
        <w:gridCol w:w="1984"/>
        <w:gridCol w:w="1843"/>
        <w:gridCol w:w="1796"/>
      </w:tblGrid>
      <w:tr w:rsidR="007946F7" w:rsidRPr="001C1688" w:rsidTr="000F1FF8">
        <w:trPr>
          <w:trHeight w:val="43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 xml:space="preserve">Учебные предметы      </w:t>
            </w:r>
          </w:p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Кол-во часов   в неделю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Общее      кол-во часов</w:t>
            </w:r>
          </w:p>
        </w:tc>
        <w:tc>
          <w:tcPr>
            <w:tcW w:w="1796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  <w:vAlign w:val="center"/>
          </w:tcPr>
          <w:p w:rsidR="007946F7" w:rsidRPr="001C1688" w:rsidRDefault="007946F7" w:rsidP="000F1FF8">
            <w:pPr>
              <w:rPr>
                <w:rFonts w:cs="Times New Roman"/>
              </w:rPr>
            </w:pPr>
          </w:p>
        </w:tc>
      </w:tr>
      <w:tr w:rsidR="007946F7" w:rsidRPr="001C1688" w:rsidTr="000F1FF8">
        <w:trPr>
          <w:gridAfter w:val="1"/>
          <w:wAfter w:w="1796" w:type="dxa"/>
          <w:trHeight w:val="311"/>
        </w:trPr>
        <w:tc>
          <w:tcPr>
            <w:tcW w:w="8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6F7" w:rsidRPr="005E0284" w:rsidRDefault="007946F7" w:rsidP="000F1FF8">
            <w:pPr>
              <w:pStyle w:val="aa"/>
              <w:jc w:val="center"/>
              <w:rPr>
                <w:rFonts w:ascii="Times New Roman" w:eastAsiaTheme="minorEastAsia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eastAsiaTheme="minorEastAsia" w:hAnsi="Times New Roman"/>
                <w:b/>
                <w:sz w:val="28"/>
                <w:szCs w:val="28"/>
              </w:rPr>
              <w:t>Федеральный компонент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8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eastAsiaTheme="minorEastAsia" w:hAnsi="Times New Roman"/>
                <w:b/>
                <w:sz w:val="28"/>
                <w:szCs w:val="28"/>
              </w:rPr>
              <w:t>Инвариантная часть</w:t>
            </w:r>
          </w:p>
        </w:tc>
      </w:tr>
      <w:tr w:rsidR="007946F7" w:rsidRPr="001C1688" w:rsidTr="000F1FF8">
        <w:trPr>
          <w:gridAfter w:val="1"/>
          <w:wAfter w:w="1796" w:type="dxa"/>
          <w:trHeight w:val="39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eastAsiaTheme="minorEastAsia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102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eastAsiaTheme="minorEastAsia" w:hAnsi="Times New Roman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eastAsiaTheme="minorEastAsia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984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Иностранный язык (английский)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102</w:t>
            </w:r>
          </w:p>
        </w:tc>
      </w:tr>
      <w:tr w:rsidR="007946F7" w:rsidRPr="001C1688" w:rsidTr="000F1FF8">
        <w:trPr>
          <w:gridAfter w:val="1"/>
          <w:wAfter w:w="1796" w:type="dxa"/>
          <w:trHeight w:val="436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37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102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 xml:space="preserve">Вариативная часть 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4A3926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Информатика и информационн</w:t>
            </w:r>
            <w:proofErr w:type="gramStart"/>
            <w:r w:rsidRPr="005E0284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5E0284">
              <w:rPr>
                <w:rFonts w:ascii="Times New Roman" w:hAnsi="Times New Roman"/>
                <w:sz w:val="28"/>
                <w:szCs w:val="28"/>
              </w:rPr>
              <w:t xml:space="preserve"> коммуникационные технологии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eastAsiaTheme="minorEastAsia" w:hAnsi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Сельскохозяйственная техника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98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952</w:t>
            </w:r>
          </w:p>
        </w:tc>
      </w:tr>
      <w:tr w:rsidR="007946F7" w:rsidRPr="001C1688" w:rsidTr="000F1FF8">
        <w:trPr>
          <w:gridAfter w:val="1"/>
          <w:wAfter w:w="1796" w:type="dxa"/>
          <w:trHeight w:val="403"/>
        </w:trPr>
        <w:tc>
          <w:tcPr>
            <w:tcW w:w="83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>Региональный компонент</w:t>
            </w:r>
          </w:p>
        </w:tc>
      </w:tr>
      <w:tr w:rsidR="007946F7" w:rsidRPr="001C1688" w:rsidTr="000F1FF8">
        <w:trPr>
          <w:gridAfter w:val="1"/>
          <w:wAfter w:w="1796" w:type="dxa"/>
          <w:trHeight w:val="24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lastRenderedPageBreak/>
              <w:t>Родной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349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Дагестанская литература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355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</w:p>
        </w:tc>
      </w:tr>
      <w:tr w:rsidR="007946F7" w:rsidRPr="001C1688" w:rsidTr="000F1FF8">
        <w:trPr>
          <w:gridAfter w:val="1"/>
          <w:wAfter w:w="1796" w:type="dxa"/>
          <w:trHeight w:val="599"/>
        </w:trPr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>Компонент образовательного учреждения</w:t>
            </w:r>
          </w:p>
        </w:tc>
      </w:tr>
      <w:tr w:rsidR="007946F7" w:rsidRPr="001C1688" w:rsidTr="000F1FF8">
        <w:trPr>
          <w:gridAfter w:val="1"/>
          <w:wAfter w:w="1796" w:type="dxa"/>
          <w:trHeight w:val="184"/>
        </w:trPr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49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61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Химия с основами с/</w:t>
            </w:r>
            <w:proofErr w:type="spellStart"/>
            <w:r w:rsidRPr="005E0284">
              <w:rPr>
                <w:rFonts w:ascii="Times New Roman" w:hAnsi="Times New Roman"/>
                <w:sz w:val="28"/>
                <w:szCs w:val="28"/>
              </w:rPr>
              <w:t>х</w:t>
            </w:r>
            <w:proofErr w:type="spellEnd"/>
            <w:r w:rsidRPr="005E0284">
              <w:rPr>
                <w:rFonts w:ascii="Times New Roman" w:hAnsi="Times New Roman"/>
                <w:sz w:val="28"/>
                <w:szCs w:val="28"/>
              </w:rPr>
              <w:t xml:space="preserve"> производства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38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Биология с основами растениеводства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84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География и почвоведение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61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Основы агрономии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184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Основы фермерского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4A3926">
        <w:trPr>
          <w:gridAfter w:val="1"/>
          <w:wAfter w:w="1796" w:type="dxa"/>
          <w:trHeight w:val="375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26" w:rsidRPr="005E0284" w:rsidRDefault="007946F7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238</w:t>
            </w:r>
          </w:p>
        </w:tc>
      </w:tr>
      <w:tr w:rsidR="004A3926" w:rsidRPr="001C1688" w:rsidTr="000F1FF8">
        <w:trPr>
          <w:gridAfter w:val="1"/>
          <w:wAfter w:w="1796" w:type="dxa"/>
          <w:trHeight w:val="254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4A3926" w:rsidRPr="005E0284" w:rsidRDefault="004A3926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A3926" w:rsidRDefault="004A3926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926" w:rsidRDefault="004A3926" w:rsidP="000F1FF8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  <w:tr w:rsidR="007946F7" w:rsidRPr="001C1688" w:rsidTr="000F1FF8">
        <w:trPr>
          <w:gridAfter w:val="1"/>
          <w:wAfter w:w="1796" w:type="dxa"/>
          <w:trHeight w:val="691"/>
        </w:trPr>
        <w:tc>
          <w:tcPr>
            <w:tcW w:w="45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946F7" w:rsidRPr="005E0284" w:rsidRDefault="007946F7" w:rsidP="000F1FF8">
            <w:pPr>
              <w:pStyle w:val="aa"/>
              <w:rPr>
                <w:rFonts w:ascii="Times New Roman" w:hAnsi="Times New Roman"/>
                <w:b/>
                <w:sz w:val="28"/>
                <w:szCs w:val="28"/>
              </w:rPr>
            </w:pPr>
            <w:r w:rsidRPr="005E0284">
              <w:rPr>
                <w:rFonts w:ascii="Times New Roman" w:hAnsi="Times New Roman"/>
                <w:b/>
                <w:sz w:val="28"/>
                <w:szCs w:val="28"/>
              </w:rPr>
              <w:t>Максимально допустимая предельная нагрузка: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46F7" w:rsidRDefault="007946F7" w:rsidP="004A39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5E0284">
              <w:rPr>
                <w:rFonts w:ascii="Times New Roman" w:hAnsi="Times New Roman"/>
                <w:sz w:val="28"/>
                <w:szCs w:val="28"/>
              </w:rPr>
              <w:t>3</w:t>
            </w:r>
            <w:r w:rsidR="004A392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946F7" w:rsidRDefault="007946F7" w:rsidP="004A3926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4A3926">
              <w:rPr>
                <w:rFonts w:ascii="Times New Roman" w:hAnsi="Times New Roman"/>
                <w:sz w:val="28"/>
                <w:szCs w:val="28"/>
              </w:rPr>
              <w:t>92</w:t>
            </w:r>
          </w:p>
        </w:tc>
      </w:tr>
    </w:tbl>
    <w:p w:rsidR="00412DDF" w:rsidRPr="005925D5" w:rsidRDefault="00412DDF" w:rsidP="00412DDF">
      <w:pPr>
        <w:spacing w:line="240" w:lineRule="auto"/>
        <w:rPr>
          <w:rFonts w:ascii="Times New Roman" w:eastAsia="Times New Roman" w:hAnsi="Times New Roman"/>
          <w:sz w:val="28"/>
          <w:szCs w:val="28"/>
        </w:rPr>
      </w:pPr>
    </w:p>
    <w:p w:rsidR="002F7F52" w:rsidRPr="00FA506F" w:rsidRDefault="002F7F52" w:rsidP="002F7F52">
      <w:pPr>
        <w:pStyle w:val="normal"/>
        <w:pBdr>
          <w:top w:val="nil"/>
          <w:left w:val="nil"/>
          <w:bottom w:val="nil"/>
          <w:right w:val="nil"/>
          <w:between w:val="nil"/>
        </w:pBdr>
        <w:spacing w:after="0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A50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 внеурочно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й деятельности  в 10 классе  МБОУ «Люксембургский Агротехнологический лицей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им.М.И.Шихсаидова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tbl>
      <w:tblPr>
        <w:tblW w:w="8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739"/>
        <w:gridCol w:w="892"/>
        <w:gridCol w:w="899"/>
      </w:tblGrid>
      <w:tr w:rsidR="002F7F52" w:rsidTr="002F7F52">
        <w:trPr>
          <w:trHeight w:val="469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52E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Внеурочная деятельность</w:t>
            </w:r>
          </w:p>
        </w:tc>
        <w:tc>
          <w:tcPr>
            <w:tcW w:w="3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2F7F52" w:rsidRDefault="002F7F52" w:rsidP="002F52E9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Учебные</w:t>
            </w:r>
          </w:p>
          <w:p w:rsidR="002F7F52" w:rsidRDefault="002F7F52" w:rsidP="002F52E9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предметы</w:t>
            </w:r>
          </w:p>
          <w:p w:rsidR="002F7F52" w:rsidRDefault="002F7F52" w:rsidP="002F52E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Классы</w:t>
            </w:r>
          </w:p>
        </w:tc>
        <w:tc>
          <w:tcPr>
            <w:tcW w:w="1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52E9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2F7F52" w:rsidTr="002F7F52">
        <w:trPr>
          <w:trHeight w:val="511"/>
        </w:trPr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7F52" w:rsidP="002F52E9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7F52" w:rsidP="002F52E9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52E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val="en-US"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52E9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всего</w:t>
            </w:r>
          </w:p>
        </w:tc>
      </w:tr>
    </w:tbl>
    <w:tbl>
      <w:tblPr>
        <w:tblpPr w:leftFromText="180" w:rightFromText="180" w:vertAnchor="text" w:horzAnchor="margin" w:tblpY="2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8"/>
        <w:gridCol w:w="3686"/>
        <w:gridCol w:w="992"/>
        <w:gridCol w:w="850"/>
      </w:tblGrid>
      <w:tr w:rsidR="002F7F52" w:rsidTr="002F7F52">
        <w:trPr>
          <w:trHeight w:val="31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</w:tr>
      <w:tr w:rsidR="002F7F52" w:rsidTr="002F7F52">
        <w:trPr>
          <w:trHeight w:val="70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Подготовка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F7F52" w:rsidTr="002F52E9">
        <w:trPr>
          <w:trHeight w:val="7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7F52" w:rsidRDefault="002F7F52" w:rsidP="002F7F52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2F7F52" w:rsidTr="002F7F52">
        <w:trPr>
          <w:trHeight w:val="131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F7F52">
            <w:pPr>
              <w:spacing w:line="240" w:lineRule="auto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7F52" w:rsidRDefault="002F7F52" w:rsidP="002F7F52">
            <w:pPr>
              <w:spacing w:line="360" w:lineRule="exact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:rsidR="002F7F52" w:rsidRPr="007946F7" w:rsidRDefault="002F7F52" w:rsidP="002F7F52">
      <w:pPr>
        <w:pStyle w:val="normal"/>
      </w:pPr>
      <w:r>
        <w:t xml:space="preserve"> </w:t>
      </w:r>
    </w:p>
    <w:p w:rsidR="00690628" w:rsidRDefault="00690628" w:rsidP="00BA3EB0">
      <w:pPr>
        <w:pStyle w:val="aa"/>
        <w:jc w:val="both"/>
        <w:rPr>
          <w:rFonts w:ascii="Times New Roman" w:eastAsia="TimesNewRomanPSMT" w:hAnsi="Times New Roman"/>
          <w:sz w:val="28"/>
          <w:szCs w:val="28"/>
        </w:rPr>
      </w:pPr>
    </w:p>
    <w:p w:rsidR="00690628" w:rsidRDefault="00690628" w:rsidP="00690628">
      <w:pPr>
        <w:pStyle w:val="aa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:rsidR="004164A2" w:rsidRDefault="00622370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</w:t>
      </w: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164A2" w:rsidRDefault="004164A2" w:rsidP="00622370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EC6B20" w:rsidRPr="00252CAC" w:rsidRDefault="00BA3EB0" w:rsidP="00252CAC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                                    </w:t>
      </w:r>
      <w:r w:rsidR="00252CAC">
        <w:rPr>
          <w:rFonts w:ascii="Times New Roman" w:eastAsia="Times New Roman" w:hAnsi="Times New Roman"/>
          <w:b/>
          <w:sz w:val="28"/>
          <w:szCs w:val="28"/>
        </w:rPr>
        <w:t xml:space="preserve">                            </w:t>
      </w:r>
    </w:p>
    <w:p w:rsidR="00160C22" w:rsidRDefault="00160C22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160C22" w:rsidSect="00EC6B20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0459" w:rsidRDefault="009A0459" w:rsidP="00EC6B20">
      <w:pPr>
        <w:spacing w:after="0" w:line="240" w:lineRule="auto"/>
      </w:pPr>
      <w:r>
        <w:separator/>
      </w:r>
    </w:p>
  </w:endnote>
  <w:endnote w:type="continuationSeparator" w:id="0">
    <w:p w:rsidR="009A0459" w:rsidRDefault="009A0459" w:rsidP="00EC6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459" w:rsidRDefault="005131AD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8189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9A0459">
      <w:rPr>
        <w:color w:val="000000"/>
      </w:rPr>
      <w:instrText>PAGE</w:instrText>
    </w:r>
    <w:r>
      <w:rPr>
        <w:color w:val="000000"/>
      </w:rPr>
      <w:fldChar w:fldCharType="separate"/>
    </w:r>
    <w:r w:rsidR="00BD4A15">
      <w:rPr>
        <w:noProof/>
        <w:color w:val="000000"/>
      </w:rPr>
      <w:t>4</w:t>
    </w:r>
    <w:r>
      <w:rPr>
        <w:color w:val="000000"/>
      </w:rPr>
      <w:fldChar w:fldCharType="end"/>
    </w:r>
  </w:p>
  <w:p w:rsidR="009A0459" w:rsidRDefault="009A045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0459" w:rsidRDefault="009A0459" w:rsidP="00EC6B20">
      <w:pPr>
        <w:spacing w:after="0" w:line="240" w:lineRule="auto"/>
      </w:pPr>
      <w:r>
        <w:separator/>
      </w:r>
    </w:p>
  </w:footnote>
  <w:footnote w:type="continuationSeparator" w:id="0">
    <w:p w:rsidR="009A0459" w:rsidRDefault="009A0459" w:rsidP="00EC6B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459" w:rsidRDefault="009A0459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07248"/>
    <w:multiLevelType w:val="hybridMultilevel"/>
    <w:tmpl w:val="2A8A35E0"/>
    <w:lvl w:ilvl="0" w:tplc="4A4CA6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6B20"/>
    <w:rsid w:val="000250D2"/>
    <w:rsid w:val="000577C2"/>
    <w:rsid w:val="00065EE9"/>
    <w:rsid w:val="0007580C"/>
    <w:rsid w:val="000A1D9E"/>
    <w:rsid w:val="000A2CBC"/>
    <w:rsid w:val="000D27C3"/>
    <w:rsid w:val="000D7507"/>
    <w:rsid w:val="000E1A3F"/>
    <w:rsid w:val="000F0AFD"/>
    <w:rsid w:val="000F1FF8"/>
    <w:rsid w:val="00101A02"/>
    <w:rsid w:val="001432C8"/>
    <w:rsid w:val="00160C22"/>
    <w:rsid w:val="00174828"/>
    <w:rsid w:val="001E4FED"/>
    <w:rsid w:val="001E6CAF"/>
    <w:rsid w:val="001F3439"/>
    <w:rsid w:val="00204259"/>
    <w:rsid w:val="002263BB"/>
    <w:rsid w:val="00252CAC"/>
    <w:rsid w:val="00270EF1"/>
    <w:rsid w:val="002B710D"/>
    <w:rsid w:val="002E088F"/>
    <w:rsid w:val="002E455B"/>
    <w:rsid w:val="002F52E9"/>
    <w:rsid w:val="002F7F52"/>
    <w:rsid w:val="00313CBC"/>
    <w:rsid w:val="00315EA4"/>
    <w:rsid w:val="00335559"/>
    <w:rsid w:val="0034642E"/>
    <w:rsid w:val="003577F6"/>
    <w:rsid w:val="00360B12"/>
    <w:rsid w:val="00363BB3"/>
    <w:rsid w:val="003E2E4D"/>
    <w:rsid w:val="003E71A6"/>
    <w:rsid w:val="003F7E92"/>
    <w:rsid w:val="00412DDF"/>
    <w:rsid w:val="004164A2"/>
    <w:rsid w:val="00434955"/>
    <w:rsid w:val="00461054"/>
    <w:rsid w:val="00471FFB"/>
    <w:rsid w:val="004A3926"/>
    <w:rsid w:val="004A7BBA"/>
    <w:rsid w:val="004B198D"/>
    <w:rsid w:val="004C2BAE"/>
    <w:rsid w:val="00503BE9"/>
    <w:rsid w:val="00505C8E"/>
    <w:rsid w:val="00506CE0"/>
    <w:rsid w:val="005131AD"/>
    <w:rsid w:val="00522381"/>
    <w:rsid w:val="00533E55"/>
    <w:rsid w:val="00535380"/>
    <w:rsid w:val="00582E17"/>
    <w:rsid w:val="00590137"/>
    <w:rsid w:val="00597DEA"/>
    <w:rsid w:val="005B2749"/>
    <w:rsid w:val="005B3104"/>
    <w:rsid w:val="005B5918"/>
    <w:rsid w:val="005D5AAC"/>
    <w:rsid w:val="00622370"/>
    <w:rsid w:val="00690628"/>
    <w:rsid w:val="006C38E0"/>
    <w:rsid w:val="006E3C3D"/>
    <w:rsid w:val="007165AC"/>
    <w:rsid w:val="00747750"/>
    <w:rsid w:val="007765A8"/>
    <w:rsid w:val="007842E8"/>
    <w:rsid w:val="00794434"/>
    <w:rsid w:val="007946F7"/>
    <w:rsid w:val="007C2C28"/>
    <w:rsid w:val="00892640"/>
    <w:rsid w:val="00893E46"/>
    <w:rsid w:val="008F56B3"/>
    <w:rsid w:val="008F7CF4"/>
    <w:rsid w:val="00912DCF"/>
    <w:rsid w:val="00986CE8"/>
    <w:rsid w:val="009A0459"/>
    <w:rsid w:val="009C5002"/>
    <w:rsid w:val="009C7813"/>
    <w:rsid w:val="00A37F80"/>
    <w:rsid w:val="00A40C26"/>
    <w:rsid w:val="00A42CF9"/>
    <w:rsid w:val="00A61235"/>
    <w:rsid w:val="00A77D5C"/>
    <w:rsid w:val="00AF7A98"/>
    <w:rsid w:val="00B4361B"/>
    <w:rsid w:val="00B72F07"/>
    <w:rsid w:val="00BA3EB0"/>
    <w:rsid w:val="00BC129B"/>
    <w:rsid w:val="00BC3339"/>
    <w:rsid w:val="00BD4A15"/>
    <w:rsid w:val="00C003C1"/>
    <w:rsid w:val="00C02EA7"/>
    <w:rsid w:val="00C03721"/>
    <w:rsid w:val="00CB7AA9"/>
    <w:rsid w:val="00CE6EE6"/>
    <w:rsid w:val="00D15A14"/>
    <w:rsid w:val="00D36A16"/>
    <w:rsid w:val="00D42B30"/>
    <w:rsid w:val="00D46E65"/>
    <w:rsid w:val="00D93B4C"/>
    <w:rsid w:val="00DC2980"/>
    <w:rsid w:val="00DF447A"/>
    <w:rsid w:val="00E07E14"/>
    <w:rsid w:val="00E73E82"/>
    <w:rsid w:val="00E979BA"/>
    <w:rsid w:val="00EB7512"/>
    <w:rsid w:val="00EC6B20"/>
    <w:rsid w:val="00EE6C87"/>
    <w:rsid w:val="00EF3C49"/>
    <w:rsid w:val="00F30E34"/>
    <w:rsid w:val="00F42A8D"/>
    <w:rsid w:val="00F85608"/>
    <w:rsid w:val="00FA14E6"/>
    <w:rsid w:val="00FA506F"/>
    <w:rsid w:val="00FA6ADD"/>
    <w:rsid w:val="00FB1D07"/>
    <w:rsid w:val="00FE3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E4D"/>
  </w:style>
  <w:style w:type="paragraph" w:styleId="1">
    <w:name w:val="heading 1"/>
    <w:basedOn w:val="normal"/>
    <w:next w:val="normal"/>
    <w:rsid w:val="00EC6B20"/>
    <w:pPr>
      <w:keepNext/>
      <w:spacing w:before="240" w:after="60" w:line="240" w:lineRule="auto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2">
    <w:name w:val="heading 2"/>
    <w:basedOn w:val="normal"/>
    <w:next w:val="normal"/>
    <w:rsid w:val="00EC6B2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EC6B2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EC6B2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EC6B2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EC6B2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EC6B20"/>
  </w:style>
  <w:style w:type="table" w:customStyle="1" w:styleId="TableNormal">
    <w:name w:val="Table Normal"/>
    <w:rsid w:val="00EC6B2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EC6B2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EC6B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EC6B2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No Spacing"/>
    <w:link w:val="ab"/>
    <w:uiPriority w:val="1"/>
    <w:qFormat/>
    <w:rsid w:val="00F30E34"/>
    <w:pPr>
      <w:spacing w:after="0" w:line="240" w:lineRule="auto"/>
    </w:pPr>
    <w:rPr>
      <w:rFonts w:cs="Times New Roman"/>
      <w:lang w:eastAsia="en-US"/>
    </w:rPr>
  </w:style>
  <w:style w:type="paragraph" w:styleId="ac">
    <w:name w:val="Body Text Indent"/>
    <w:basedOn w:val="a"/>
    <w:link w:val="ad"/>
    <w:unhideWhenUsed/>
    <w:rsid w:val="00D42B3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D42B30"/>
    <w:rPr>
      <w:rFonts w:ascii="Times New Roman" w:eastAsia="Times New Roman" w:hAnsi="Times New Roman" w:cs="Times New Roman"/>
      <w:sz w:val="20"/>
      <w:szCs w:val="20"/>
    </w:rPr>
  </w:style>
  <w:style w:type="table" w:styleId="ae">
    <w:name w:val="Table Grid"/>
    <w:basedOn w:val="a1"/>
    <w:uiPriority w:val="39"/>
    <w:rsid w:val="001E4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7946F7"/>
    <w:pPr>
      <w:ind w:left="720"/>
      <w:contextualSpacing/>
    </w:pPr>
    <w:rPr>
      <w:rFonts w:asciiTheme="minorHAnsi" w:eastAsiaTheme="minorEastAsia" w:hAnsiTheme="minorHAnsi" w:cstheme="minorBidi"/>
    </w:rPr>
  </w:style>
  <w:style w:type="table" w:customStyle="1" w:styleId="10">
    <w:name w:val="Сетка таблицы1"/>
    <w:basedOn w:val="a1"/>
    <w:next w:val="ae"/>
    <w:uiPriority w:val="39"/>
    <w:rsid w:val="007946F7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locked/>
    <w:rsid w:val="007946F7"/>
    <w:rPr>
      <w:rFonts w:cs="Times New Roman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363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63BB3"/>
  </w:style>
  <w:style w:type="paragraph" w:styleId="af2">
    <w:name w:val="footer"/>
    <w:basedOn w:val="a"/>
    <w:link w:val="af3"/>
    <w:uiPriority w:val="99"/>
    <w:semiHidden/>
    <w:unhideWhenUsed/>
    <w:rsid w:val="00363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363BB3"/>
  </w:style>
  <w:style w:type="paragraph" w:styleId="af4">
    <w:name w:val="Balloon Text"/>
    <w:basedOn w:val="a"/>
    <w:link w:val="af5"/>
    <w:uiPriority w:val="99"/>
    <w:semiHidden/>
    <w:unhideWhenUsed/>
    <w:rsid w:val="00BD4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4A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70FE9E-9CB0-4280-A0C3-69CB29F50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17</Pages>
  <Words>4464</Words>
  <Characters>25449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Farida</dc:creator>
  <cp:lastModifiedBy>завуч</cp:lastModifiedBy>
  <cp:revision>43</cp:revision>
  <cp:lastPrinted>2021-09-27T06:57:00Z</cp:lastPrinted>
  <dcterms:created xsi:type="dcterms:W3CDTF">2019-09-07T15:59:00Z</dcterms:created>
  <dcterms:modified xsi:type="dcterms:W3CDTF">2021-09-27T08:55:00Z</dcterms:modified>
</cp:coreProperties>
</file>