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437" w:rsidRDefault="00192437" w:rsidP="001924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6BB6" w:rsidRDefault="00D06BB6" w:rsidP="001924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6BB6" w:rsidRDefault="00D06BB6" w:rsidP="001924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6BB6" w:rsidRDefault="00D06BB6" w:rsidP="00D06B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32169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1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BB6" w:rsidRDefault="00D06BB6" w:rsidP="001924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2437" w:rsidRDefault="00192437" w:rsidP="0019243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КАЛЕНДАРЬ МЕРОПРИЯТИЙ ПРОГРАММЫ ВОСПИТАНИЯ </w:t>
      </w:r>
    </w:p>
    <w:p w:rsidR="00192437" w:rsidRDefault="00192437" w:rsidP="0019243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МБОУ ЛЮКСЕМБУРГСКИЙ АГРОТЕХНОЛОГИЧЕСКИЙ ЛИЦЕЙ ИМ.М.И.ШИХСАИДОВА» НА 2021-2022 ГОД</w:t>
      </w:r>
    </w:p>
    <w:p w:rsidR="00192437" w:rsidRDefault="00192437" w:rsidP="0019243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(УРОВЕНЬ НАЧАЛЬНОГО ОБЩЕГО ОБРАЗОВАНИЯ)</w:t>
      </w:r>
    </w:p>
    <w:p w:rsidR="00192437" w:rsidRDefault="00192437" w:rsidP="0019243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1"/>
        <w:tblW w:w="16020" w:type="dxa"/>
        <w:tblInd w:w="-1310" w:type="dxa"/>
        <w:tblLayout w:type="fixed"/>
        <w:tblLook w:val="04A0"/>
      </w:tblPr>
      <w:tblGrid>
        <w:gridCol w:w="1508"/>
        <w:gridCol w:w="761"/>
        <w:gridCol w:w="730"/>
        <w:gridCol w:w="1539"/>
        <w:gridCol w:w="223"/>
        <w:gridCol w:w="1336"/>
        <w:gridCol w:w="850"/>
        <w:gridCol w:w="287"/>
        <w:gridCol w:w="1697"/>
        <w:gridCol w:w="992"/>
        <w:gridCol w:w="1560"/>
        <w:gridCol w:w="1982"/>
        <w:gridCol w:w="2555"/>
      </w:tblGrid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1148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sz w:val="24"/>
                <w:szCs w:val="24"/>
              </w:rPr>
              <w:t>Инвариантные модули</w:t>
            </w:r>
          </w:p>
        </w:tc>
      </w:tr>
      <w:tr w:rsidR="00192437" w:rsidRPr="00D04271" w:rsidTr="00192437">
        <w:trPr>
          <w:gridAfter w:val="2"/>
          <w:wAfter w:w="4537" w:type="dxa"/>
          <w:trHeight w:val="821"/>
        </w:trPr>
        <w:tc>
          <w:tcPr>
            <w:tcW w:w="1148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«Классное руководство»</w:t>
            </w:r>
          </w:p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(согласно индивидуальным планам работы классных руководителей с включением тематических классных часов)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Составление социальных паспортов классных коллективов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Первая неделя сентября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Оформление классных уголков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tabs>
                <w:tab w:val="left" w:pos="138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Классный час Дню единства народов Дагестана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Классный час, посвященный Дню начала блокады Ленинграда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Классный час «Международный день распространения грамотности»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Классный час, посвященный Дню народного единства.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Классный час, посвященный Дню Конституции Российской Федерации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Классный час «День полного освобождения Ленинграда от фашистской блокады в 1944 году»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Классный час ко Дню Памяти о россиянах, исполнявших служебный долг за пределами Отечества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Классный час ко Дню Защитника Отечества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Классный час к Международному женскому Дню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Классный час «День космонавтики»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192437" w:rsidRPr="00D04271" w:rsidTr="00192437">
        <w:trPr>
          <w:gridAfter w:val="2"/>
          <w:wAfter w:w="4537" w:type="dxa"/>
          <w:trHeight w:val="794"/>
        </w:trPr>
        <w:tc>
          <w:tcPr>
            <w:tcW w:w="1148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«Школьный урок»</w:t>
            </w:r>
          </w:p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(согласно индивидуальным планам работы учителей с включением единых уроков)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Всероссийский открытый урок «ОБЖ» (урок подготовки детей к действиям в условиях различного рода чрезвычайных ситуаций)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 сентября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классов, учителя-предметники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Единый урок «Дагестанцы на фронтах ВОВ»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классов, учителя-предметники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125 лет со дня рождения В. Л. Гончарова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11 (24) сентября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Учителя начальных классов, учителя </w:t>
            </w:r>
            <w:proofErr w:type="spell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рус</w:t>
            </w:r>
            <w:proofErr w:type="gram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.я</w:t>
            </w:r>
            <w:proofErr w:type="gram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 лит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130 лет со дня рождения И. М. </w:t>
            </w:r>
            <w:r w:rsidRPr="00D042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Виноградова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14 сентября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Учителя начальных </w:t>
            </w:r>
            <w:r w:rsidRPr="00D042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классов, учителя математики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Всероссийский открытый урок «ОБЖ» (приуроченный ко Дню гражданской обороны РФ)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4 октября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классов, учителя-предметники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Единый урок «Всемирный день защиты животных»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4 октября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классов, учителя-предметники</w:t>
            </w:r>
          </w:p>
        </w:tc>
      </w:tr>
      <w:tr w:rsidR="00192437" w:rsidRPr="00D04271" w:rsidTr="00192437">
        <w:trPr>
          <w:gridAfter w:val="2"/>
          <w:wAfter w:w="4537" w:type="dxa"/>
          <w:trHeight w:val="976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Всемирный день математики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15 октября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классов,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Уроки финансовой грамотности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Октябрь-декабрь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классов, учителя-предметники</w:t>
            </w:r>
          </w:p>
        </w:tc>
      </w:tr>
      <w:tr w:rsidR="00192437" w:rsidRPr="00D04271" w:rsidTr="00192437">
        <w:trPr>
          <w:gridAfter w:val="2"/>
          <w:wAfter w:w="4537" w:type="dxa"/>
          <w:trHeight w:val="1298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Единый урок  «Права человека»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 декабря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классов, учителя-предметники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200-летие со дня рождения Н. А. Некрасова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 декабря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классов, учителя-предметники</w:t>
            </w:r>
          </w:p>
        </w:tc>
      </w:tr>
      <w:tr w:rsidR="00192437" w:rsidRPr="00D04271" w:rsidTr="00192437">
        <w:trPr>
          <w:gridAfter w:val="2"/>
          <w:wAfter w:w="4537" w:type="dxa"/>
          <w:trHeight w:val="1298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открытый урок «ОБЖ» (приуроченный </w:t>
            </w:r>
            <w:proofErr w:type="gram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 празднования Всемирного дня гражданской обороны)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 марта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классов, учителя-предметники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Единый урок «Воссоединение Крыма с Россией»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классов, учителя-предметники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Неделя математики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14-20 марта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классов, учителя-предметники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Всероссийские экологические уроки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3-4 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Март-апрель 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классов, учителя-предметники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Гагаринский</w:t>
            </w:r>
            <w:proofErr w:type="spell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   урок «Космос – это мы»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12 апреля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классов, учителя-предметники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Всероссийский открытый урок «ОБЖ» (день пожарной охраны)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30 апреля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классов, учителя-предметники</w:t>
            </w:r>
          </w:p>
        </w:tc>
      </w:tr>
      <w:tr w:rsidR="00192437" w:rsidRPr="00D04271" w:rsidTr="00192437">
        <w:trPr>
          <w:gridAfter w:val="2"/>
          <w:wAfter w:w="4537" w:type="dxa"/>
          <w:trHeight w:val="823"/>
        </w:trPr>
        <w:tc>
          <w:tcPr>
            <w:tcW w:w="1148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«Курсы внеурочной деятельности»</w:t>
            </w:r>
          </w:p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(согласно индивидуальным планам работы педагогов, организующих внеурочную деятельность  приказом  в августе 2021 года.)</w:t>
            </w:r>
          </w:p>
        </w:tc>
      </w:tr>
      <w:tr w:rsidR="00192437" w:rsidRPr="00D04271" w:rsidTr="00192437">
        <w:trPr>
          <w:gridAfter w:val="2"/>
          <w:wAfter w:w="4537" w:type="dxa"/>
          <w:trHeight w:val="312"/>
        </w:trPr>
        <w:tc>
          <w:tcPr>
            <w:tcW w:w="11483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437" w:rsidRPr="00D04271" w:rsidTr="00192437">
        <w:trPr>
          <w:gridBefore w:val="4"/>
          <w:gridAfter w:val="2"/>
          <w:wBefore w:w="4538" w:type="dxa"/>
          <w:wAfter w:w="4537" w:type="dxa"/>
          <w:trHeight w:val="415"/>
        </w:trPr>
        <w:tc>
          <w:tcPr>
            <w:tcW w:w="4393" w:type="dxa"/>
            <w:gridSpan w:val="5"/>
            <w:tcBorders>
              <w:top w:val="nil"/>
              <w:left w:val="nil"/>
              <w:bottom w:val="nil"/>
              <w:right w:val="nil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437" w:rsidRPr="00D04271" w:rsidTr="00192437">
        <w:trPr>
          <w:gridBefore w:val="9"/>
          <w:gridAfter w:val="2"/>
          <w:wBefore w:w="8931" w:type="dxa"/>
          <w:wAfter w:w="4537" w:type="dxa"/>
        </w:trPr>
        <w:tc>
          <w:tcPr>
            <w:tcW w:w="255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11483" w:type="dxa"/>
            <w:gridSpan w:val="11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11483" w:type="dxa"/>
            <w:gridSpan w:val="11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437" w:rsidRPr="00D04271" w:rsidTr="00192437">
        <w:trPr>
          <w:gridAfter w:val="2"/>
          <w:wAfter w:w="4537" w:type="dxa"/>
          <w:trHeight w:val="78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9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sz w:val="24"/>
                <w:szCs w:val="24"/>
              </w:rPr>
              <w:t>Часы</w:t>
            </w:r>
          </w:p>
        </w:tc>
      </w:tr>
      <w:tr w:rsidR="00192437" w:rsidRPr="00D04271" w:rsidTr="0030308F">
        <w:trPr>
          <w:gridAfter w:val="2"/>
          <w:wAfter w:w="4537" w:type="dxa"/>
          <w:trHeight w:val="78"/>
        </w:trPr>
        <w:tc>
          <w:tcPr>
            <w:tcW w:w="226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26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sz w:val="24"/>
                <w:szCs w:val="24"/>
              </w:rPr>
              <w:t>Фамилия</w:t>
            </w:r>
            <w:proofErr w:type="gramStart"/>
            <w:r w:rsidRPr="00D042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</w:t>
            </w:r>
            <w:proofErr w:type="gramEnd"/>
            <w:r w:rsidRPr="00D042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</w:t>
            </w:r>
          </w:p>
        </w:tc>
        <w:tc>
          <w:tcPr>
            <w:tcW w:w="240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92437" w:rsidRPr="00D04271" w:rsidTr="00192437">
        <w:trPr>
          <w:gridAfter w:val="2"/>
          <w:wAfter w:w="4537" w:type="dxa"/>
          <w:trHeight w:val="186"/>
        </w:trPr>
        <w:tc>
          <w:tcPr>
            <w:tcW w:w="226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437" w:rsidRPr="00D04271" w:rsidTr="00192437">
        <w:trPr>
          <w:gridAfter w:val="2"/>
          <w:wAfter w:w="4537" w:type="dxa"/>
          <w:trHeight w:val="136"/>
        </w:trPr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обще-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интеллектуальное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437" w:rsidRPr="00D04271" w:rsidTr="00192437">
        <w:trPr>
          <w:gridAfter w:val="2"/>
          <w:wAfter w:w="4537" w:type="dxa"/>
          <w:trHeight w:val="390"/>
        </w:trPr>
        <w:tc>
          <w:tcPr>
            <w:tcW w:w="226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1-4</w:t>
            </w:r>
          </w:p>
        </w:tc>
        <w:tc>
          <w:tcPr>
            <w:tcW w:w="226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Кадырова Ю.А.</w:t>
            </w:r>
          </w:p>
        </w:tc>
        <w:tc>
          <w:tcPr>
            <w:tcW w:w="24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НТТ</w:t>
            </w:r>
          </w:p>
        </w:tc>
        <w:tc>
          <w:tcPr>
            <w:tcW w:w="29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192437" w:rsidRPr="00D04271" w:rsidTr="00192437">
        <w:trPr>
          <w:gridAfter w:val="2"/>
          <w:wAfter w:w="4537" w:type="dxa"/>
          <w:trHeight w:val="491"/>
        </w:trPr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Гашимова</w:t>
            </w:r>
            <w:proofErr w:type="spell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 А.И.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Шахматы 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обще-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интеллектуальное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192437" w:rsidRPr="00D04271" w:rsidTr="00192437">
        <w:trPr>
          <w:gridAfter w:val="2"/>
          <w:wAfter w:w="4537" w:type="dxa"/>
          <w:trHeight w:val="939"/>
        </w:trPr>
        <w:tc>
          <w:tcPr>
            <w:tcW w:w="1148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Модуль «Самоуправление»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Классы</w:t>
            </w:r>
          </w:p>
        </w:tc>
        <w:tc>
          <w:tcPr>
            <w:tcW w:w="53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Сроки</w:t>
            </w:r>
          </w:p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Ответственные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Выборы органов самоуправления в классах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53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Первая неделя сентября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Распределение обязанностей между всеми учениками классных коллективов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Первая неделя сентября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Дежурство во время перемен на закрепленной территории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53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Согласно графику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Операция «Батарейки, сдавайтесь»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53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Старшая вожатая, классные руководители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Проведение рейда «Внешний вид учащихся, пропуски, опоздания». Составление рейтинга среди учащихся начальной школы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53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Совет старшеклассников</w:t>
            </w:r>
          </w:p>
        </w:tc>
      </w:tr>
      <w:tr w:rsidR="00192437" w:rsidRPr="00D04271" w:rsidTr="00192437">
        <w:trPr>
          <w:gridAfter w:val="2"/>
          <w:wAfter w:w="4537" w:type="dxa"/>
          <w:trHeight w:val="473"/>
        </w:trPr>
        <w:tc>
          <w:tcPr>
            <w:tcW w:w="1148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«Профориентация»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Классы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Сроки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Ответственные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Мероприятие «Профессия моих родителей»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Единый день профориентации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Викторины, игры, конкурсы  «В мире профессий»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вожатые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Трудовой десант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вожатые, Совет старшеклассников</w:t>
            </w:r>
          </w:p>
        </w:tc>
      </w:tr>
      <w:tr w:rsidR="00192437" w:rsidRPr="00D04271" w:rsidTr="00192437">
        <w:trPr>
          <w:gridAfter w:val="2"/>
          <w:wAfter w:w="4537" w:type="dxa"/>
          <w:trHeight w:val="551"/>
        </w:trPr>
        <w:tc>
          <w:tcPr>
            <w:tcW w:w="1148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«Работа с родителями (законными представителями) </w:t>
            </w:r>
            <w:proofErr w:type="gramStart"/>
            <w:r w:rsidRPr="00D04271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  <w:r w:rsidRPr="00D04271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Классы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Сроки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Ответственные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Общешкольное родительское собрание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Администрация, классные руководители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Родительские собрания по классам: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– «Трудности адаптации первоклассников в лицее »;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– «Здоровье питание – гарантия нормального развития ребенка»;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– «Школьный устав. Дисциплина»;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– «Профилактика детского травматизма»;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– «Нравственные ценности семьи»;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– «Формирование активной жизненной позиции в лицее  и дома»;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– «Предварительные итоги года»;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– «Летний отдых»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1-4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Администрация, классные руководители, социально-психологическая служба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Родительский урок «О проблеме асоциальных явлений»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Администрация, классные руководители, социально-психологическая служба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Мероприятия для родителей (законных представителей) по формированию культуры профилактики суицидального поведения несовершеннолетних с освещением вопросов, касающихся психологических особенностей детей и подростков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Администрация, классные руководители, социально-психологическая служба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Совместная работа родителей, учащихся и педагогов в подготовке к общешкольным мероприятиям и общественно-полезным делам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Администрация, классные руководители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Акция «Родительский урок»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Февраль-март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Администрация, классные руководители, социально-психологическая служба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Участие родителей в благоустройстве пришкольной территории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Март-апрель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День Самоуправления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Администрация, классные руководители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Заседание Совета отцов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Администрация, социально-психологическая служба, классные руководители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Заседание Совета профилактики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Администрация, социально-психологическая служба, классные руководители</w:t>
            </w:r>
          </w:p>
        </w:tc>
      </w:tr>
      <w:tr w:rsidR="00192437" w:rsidRPr="00D04271" w:rsidTr="00192437">
        <w:trPr>
          <w:gridAfter w:val="2"/>
          <w:wAfter w:w="4537" w:type="dxa"/>
          <w:trHeight w:val="595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Всероссийский день семьи, любви и верности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8 июля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rPr>
          <w:gridAfter w:val="2"/>
          <w:wAfter w:w="4537" w:type="dxa"/>
          <w:trHeight w:val="1126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Всероссийский конкурс творческих проектов учащихся, студентов и молодежи  «Моя семейная реликвия»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Январь-июнь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Администрация, классные руководители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1148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sz w:val="24"/>
                <w:szCs w:val="24"/>
              </w:rPr>
              <w:t>Вариативные модули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1148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«Ключевые общешкольные дела»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Классы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Сроки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Ответственные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Торжественная линейка «Здравствуй, школа!»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 сентября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Праздник первоклассника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 сентября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Неделя безопасности дорожного движения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25-29 сентября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преподаватель-организатор ОБЖ, учитель ОБЖ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Месячник Безопасности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преподаватель-организатор ОБЖ, учитель ОБЖ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Акция «Внимание, дети!»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Конкурс чтецов «День белых журавлей»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Проведение тренировочной эвакуации сотрудников и учащихся в случае возникновения чрезвычайных ситуаций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Октябрь,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Преподаватель-организатор ОБЖ, коллектив центра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Международный месячник школьных библиотек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библиотекари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День учителя. Праздничный концерт для учителей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Первая неделя октября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Неделя правового просвещения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18-23 октября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ВР, классные </w:t>
            </w:r>
            <w:r w:rsidRPr="00D042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руководители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День народного единства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1-5 ноября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Всемирный День памяти жертв дорожно-транспортных происшествий «Жизнь без ДТП»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Всероссийская акция «Крылья Ангела»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День словаря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22 ноября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библиотекари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Мероприятия ко Дню Матери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День Конституции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12 декабря (10 декабря)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Мероприятие «Мы встречаем Новый год»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Последняя неделя декабря 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День науки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Всероссийская неделя детской и юношеской книги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библиотекари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Всероссийская неделя музыки для детей и юношества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учителя музыки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Экологические субботники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Март-май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Международный день семьи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15 мая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День славянской письменности и культуры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День защиты детей. Праздничные мероприятия. 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Конкурс рисунков на асфальте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 июня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вожатая, </w:t>
            </w:r>
            <w:proofErr w:type="gram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  <w:proofErr w:type="gramEnd"/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Мероприятия ко Дню независимости России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12 июня (11 июня)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Размещение тематических выставок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1148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«Юные патриоты России»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Классы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Сроки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Ответственные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Дни единых действий, направленные на патриотическое и гражданское воспитание обучающихся  </w:t>
            </w:r>
            <w:proofErr w:type="gramEnd"/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Урок мужества «День памяти жертв фашизма»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8 сентября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День героев Отечества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9 декабря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Урок мужества «Подвиг блокадного Ленинграда»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27 января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Смотр песни и строя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21-22 февраля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ВР, классные руководители, преподаватель-организатор ОБЖ, учителя </w:t>
            </w:r>
            <w:proofErr w:type="spell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физкультуры</w:t>
            </w:r>
            <w:proofErr w:type="gram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,С</w:t>
            </w:r>
            <w:proofErr w:type="gram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таршая</w:t>
            </w:r>
            <w:proofErr w:type="spell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 вожатая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Акция «Вахта памяти»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До 30 апреля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ВР, классные </w:t>
            </w:r>
            <w:proofErr w:type="spell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  <w:proofErr w:type="gram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,п</w:t>
            </w:r>
            <w:proofErr w:type="gram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proofErr w:type="spell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 по ОБЖ.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Международная акция «Читаем детям о войне»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ВР, классные </w:t>
            </w:r>
            <w:r w:rsidRPr="00D042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руководители</w:t>
            </w:r>
            <w:r w:rsidRPr="00D0427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Библиотекарь 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Акция «Открытка ветерану»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Конкурс чтецов, посвящённый Дню Победы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Уроки мужества, посвященные Великой Победе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Акция «Бессмертный полк»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День государственного флага РФ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22 мая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День Конституции Республики Дагестан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26 июля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Старшая вожатая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1148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sz w:val="24"/>
                <w:szCs w:val="24"/>
              </w:rPr>
              <w:t>Модуль  «Я выбираю жизнь»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Классы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Сроки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Ответственные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1148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</w:t>
            </w: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: мероприятия, направленные на воспитание межэтнического толерантного отношения, на профилактику экстремизма и терроризма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Единый урок, посвященный Дню солидарности в борьбе с терроризмом, с привлечением видных федеральных и региональных политических деятелей, авторитетных представителей общественных и религиозных организаций, науки, культуры, спорта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3 сентября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педагоги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Акция «Дети Беслана»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До 15 сентября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педагоги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Республиканская акция «Мы  помним», посвященная памяти погибших при исполнении служебного долга сотрудников правоохранительных органов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До 30 сентября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педагоги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Республиканские «Уроки мужества» с участием представителей органов исполнительной власти, органов </w:t>
            </w:r>
            <w:r w:rsidRPr="00D042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местного самоуправления, общественных деятелей, а также с сотрудниками правоохранительных органов, участвовавших в мероприятиях антитеррористического характера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Январь-июнь,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сентябрь-декабрь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ВР, классные </w:t>
            </w:r>
            <w:r w:rsidRPr="00D042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руководители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Республиканский конкурс исследовательских работ, учащихся «Мы дружбой народов сильны», направленный на воспитание межэтнического толерантного отношения, единого патриотического чувства учащихся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Сентябрь – до 30 ноября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Международный день толерантности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16 ноября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1148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Направление: мероприятия, направленные на формирование здорового образа жизни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конкурс социальной рекламы в области формирования здорового и безопасного образа жизни </w:t>
            </w:r>
            <w:proofErr w:type="gram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 «Стиль жизни – здоровье! 2021»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eastAsia="Calibri" w:hAnsi="Times New Roman" w:cs="Times New Roman"/>
                <w:sz w:val="24"/>
                <w:szCs w:val="24"/>
              </w:rPr>
              <w:t>Апрель-ноябрь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Неделя </w:t>
            </w:r>
            <w:proofErr w:type="spell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антинаркотического</w:t>
            </w:r>
            <w:proofErr w:type="spell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 просвещения «Живи правильно!»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социально-психологическая служба, медицинские работники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День здоровья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Всемирный день иммунитета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 марта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медицинские работники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Акции «Физическая культура и спорт – альтернатива пагубным привычкам»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Март-апрель 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Профилактические мероприятия, направленные на формирование у обучающихся позитивного мышления, принципов ЗОЖ, предупреждения суицидального поведения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 течение года согласно плану работы социально-психологической службы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социально-психологическая служба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спортивный </w:t>
            </w:r>
            <w:proofErr w:type="spell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онлайн-марафон</w:t>
            </w:r>
            <w:proofErr w:type="spell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 «Здравствуй, СПОРТ»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Всероссийские спортивные соревнования </w:t>
            </w:r>
            <w:r w:rsidRPr="00D042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школьников «Президентские состязания»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Март-июнь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</w:t>
            </w:r>
            <w:r w:rsidRPr="00D042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руководители, учителя физической культуры</w:t>
            </w:r>
          </w:p>
        </w:tc>
      </w:tr>
      <w:tr w:rsidR="00192437" w:rsidRPr="00D04271" w:rsidTr="00192437">
        <w:trPr>
          <w:gridAfter w:val="2"/>
          <w:wAfter w:w="4537" w:type="dxa"/>
          <w:trHeight w:val="1298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Фестиваль ГТО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Март-июнь, январь-февраль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учителя физической культуры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92437" w:rsidRPr="00D04271" w:rsidTr="00192437">
        <w:trPr>
          <w:gridAfter w:val="2"/>
          <w:wAfter w:w="4537" w:type="dxa"/>
          <w:trHeight w:val="1610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Республиканский этап Всероссийских соревнований по шахматам «Белая ладья» среди команд общеобразовательных организаций РД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1148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«Этнокультурное воспитание»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Классы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Сроки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Ответственные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Работа  курса  по культуре и традициям народов Дагестана: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– «Фольклор народов Дагестана», «Родной край в преданиях и сказаниях»;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– «Мой родной язык – моё сокровище»;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–  «Мы – дети природы», «Заветы предков»;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– «Краски земли дагестанской»;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– «Мелодии родного края»;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– «Игры народов Дагестана»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 В течение года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Проект «Культурный дневник школьника»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Проект  «Дагестанские сказки»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Мероприятия, посвященные Дню единства народов Дагестана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15 </w:t>
            </w: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Конкурс чтецов «Я люблю тебя, мой Дагестан»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Конкурс чтецов на родном языке «Ценность и красота родного языка»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437" w:rsidRPr="00D04271" w:rsidTr="0030308F">
        <w:trPr>
          <w:gridAfter w:val="2"/>
          <w:wAfter w:w="4537" w:type="dxa"/>
        </w:trPr>
        <w:tc>
          <w:tcPr>
            <w:tcW w:w="453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30308F" w:rsidRPr="00D04271" w:rsidTr="0087307C">
        <w:trPr>
          <w:gridAfter w:val="2"/>
          <w:wAfter w:w="4537" w:type="dxa"/>
          <w:trHeight w:val="1725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08F" w:rsidRPr="00D04271" w:rsidRDefault="003030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День родного языка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08F" w:rsidRPr="00D04271" w:rsidRDefault="003030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0308F" w:rsidRPr="00D04271" w:rsidRDefault="003030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21 февраля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08F" w:rsidRPr="00D04271" w:rsidRDefault="003030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30308F">
        <w:trPr>
          <w:gridAfter w:val="2"/>
          <w:wAfter w:w="4537" w:type="dxa"/>
        </w:trPr>
        <w:tc>
          <w:tcPr>
            <w:tcW w:w="11483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192437" w:rsidRPr="00D04271" w:rsidRDefault="00192437" w:rsidP="003030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08F" w:rsidRPr="00D04271" w:rsidTr="0030308F">
        <w:trPr>
          <w:gridAfter w:val="2"/>
          <w:wAfter w:w="4537" w:type="dxa"/>
          <w:trHeight w:val="1140"/>
        </w:trPr>
        <w:tc>
          <w:tcPr>
            <w:tcW w:w="1148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08F" w:rsidRDefault="0030308F" w:rsidP="003030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08F" w:rsidRDefault="0030308F" w:rsidP="003030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«Детские общественные объединения»</w:t>
            </w:r>
          </w:p>
          <w:p w:rsidR="0030308F" w:rsidRPr="00D04271" w:rsidRDefault="0030308F" w:rsidP="003030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(работа объединений согласно планам работы, включая дни единых действий)</w:t>
            </w:r>
          </w:p>
        </w:tc>
      </w:tr>
      <w:tr w:rsidR="00192437" w:rsidRPr="00D04271" w:rsidTr="00192437">
        <w:trPr>
          <w:gridAfter w:val="2"/>
          <w:wAfter w:w="4537" w:type="dxa"/>
          <w:trHeight w:val="576"/>
        </w:trPr>
        <w:tc>
          <w:tcPr>
            <w:tcW w:w="29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Объединение</w:t>
            </w:r>
          </w:p>
        </w:tc>
        <w:tc>
          <w:tcPr>
            <w:tcW w:w="17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Классы</w:t>
            </w:r>
          </w:p>
        </w:tc>
        <w:tc>
          <w:tcPr>
            <w:tcW w:w="24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Сроки</w:t>
            </w:r>
          </w:p>
        </w:tc>
        <w:tc>
          <w:tcPr>
            <w:tcW w:w="42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Ответственные</w:t>
            </w:r>
          </w:p>
        </w:tc>
      </w:tr>
      <w:tr w:rsidR="00192437" w:rsidRPr="00D04271" w:rsidTr="00192437">
        <w:trPr>
          <w:gridAfter w:val="2"/>
          <w:wAfter w:w="4537" w:type="dxa"/>
          <w:trHeight w:val="303"/>
        </w:trPr>
        <w:tc>
          <w:tcPr>
            <w:tcW w:w="1148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11483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437" w:rsidRPr="00D04271" w:rsidTr="00192437">
        <w:trPr>
          <w:gridAfter w:val="2"/>
          <w:wAfter w:w="4537" w:type="dxa"/>
          <w:trHeight w:val="88"/>
        </w:trPr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08F" w:rsidRPr="00D04271" w:rsidTr="0030308F">
        <w:trPr>
          <w:gridBefore w:val="4"/>
          <w:gridAfter w:val="7"/>
          <w:wBefore w:w="4538" w:type="dxa"/>
          <w:wAfter w:w="9923" w:type="dxa"/>
          <w:trHeight w:val="10"/>
        </w:trPr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0308F" w:rsidRPr="00D04271" w:rsidRDefault="003030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08F" w:rsidRPr="00D04271" w:rsidTr="0030308F">
        <w:trPr>
          <w:gridBefore w:val="4"/>
          <w:gridAfter w:val="7"/>
          <w:wBefore w:w="4538" w:type="dxa"/>
          <w:wAfter w:w="9923" w:type="dxa"/>
        </w:trPr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30308F" w:rsidRPr="00D04271" w:rsidRDefault="003030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437" w:rsidRPr="00D04271" w:rsidTr="00192437">
        <w:trPr>
          <w:gridBefore w:val="4"/>
          <w:gridAfter w:val="2"/>
          <w:wBefore w:w="4538" w:type="dxa"/>
          <w:wAfter w:w="4537" w:type="dxa"/>
        </w:trPr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437" w:rsidRPr="00D04271" w:rsidTr="00192437">
        <w:trPr>
          <w:gridAfter w:val="4"/>
          <w:wAfter w:w="7089" w:type="dxa"/>
        </w:trPr>
        <w:tc>
          <w:tcPr>
            <w:tcW w:w="6097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437" w:rsidRPr="00D04271" w:rsidTr="00192437">
        <w:trPr>
          <w:gridBefore w:val="12"/>
          <w:wBefore w:w="13465" w:type="dxa"/>
          <w:trHeight w:val="352"/>
        </w:trPr>
        <w:tc>
          <w:tcPr>
            <w:tcW w:w="25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437" w:rsidRPr="00D04271" w:rsidTr="00192437">
        <w:trPr>
          <w:gridBefore w:val="12"/>
          <w:wBefore w:w="13465" w:type="dxa"/>
        </w:trPr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437" w:rsidRPr="00D04271" w:rsidTr="00192437">
        <w:trPr>
          <w:gridBefore w:val="12"/>
          <w:wBefore w:w="13465" w:type="dxa"/>
        </w:trPr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437" w:rsidRPr="00D04271" w:rsidTr="00192437">
        <w:trPr>
          <w:gridBefore w:val="12"/>
          <w:wBefore w:w="13465" w:type="dxa"/>
          <w:trHeight w:val="78"/>
        </w:trPr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1148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04271">
              <w:rPr>
                <w:rFonts w:ascii="Times New Roman" w:hAnsi="Times New Roman" w:cs="Times New Roman"/>
                <w:b/>
                <w:sz w:val="24"/>
                <w:szCs w:val="24"/>
              </w:rPr>
              <w:t>Юнармия</w:t>
            </w:r>
            <w:proofErr w:type="spellEnd"/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Торжественное вступление в ряды участников движения  «</w:t>
            </w:r>
            <w:proofErr w:type="spell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Юнармия</w:t>
            </w:r>
            <w:proofErr w:type="spell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Дни единых действий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Всероссийский «Урок Победы»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Интерактивная викторина «Мы – Россия», посвященная Дню России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Июнь 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192437" w:rsidRPr="00D04271" w:rsidTr="00192437">
        <w:trPr>
          <w:gridAfter w:val="2"/>
          <w:wAfter w:w="4537" w:type="dxa"/>
          <w:trHeight w:val="654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Всероссийская акция «День неизвестного солдата»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3 декабря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Всероссийская акция «Наследники Победы»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Апрель-май 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Всероссийская акция «Георгиевская ленточка»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Апрель-май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1148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«Волонтерская деятельность»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Классы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Сроки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Ответственные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Международный день жестовых языков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23 сентября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 социально-психологическая служба, классные руководители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Международный день глухих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26 сентября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социально-психологическая служба, классные руководители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Акция «С днем добра и уважения» ко Дню пожилого человека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, социально-психологическая служба, классные руководители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Международный день детского церебрального паралича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6 октября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192437" w:rsidRPr="00D04271" w:rsidTr="00192437">
        <w:trPr>
          <w:gridAfter w:val="2"/>
          <w:wAfter w:w="4537" w:type="dxa"/>
          <w:trHeight w:val="1914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Международный день слепых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13 ноября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192437" w:rsidRPr="00D04271" w:rsidTr="00192437">
        <w:trPr>
          <w:gridAfter w:val="2"/>
          <w:wAfter w:w="4537" w:type="dxa"/>
          <w:trHeight w:val="661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Акция  «Неделя  </w:t>
            </w:r>
            <w:proofErr w:type="gram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осеннего</w:t>
            </w:r>
            <w:proofErr w:type="gram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  Добра-2021»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ВР, 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ожатая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социально-психологическая служба, классные руководители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Акция «Поможем бездомным животным»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Ноябрь-декабрь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социально-психологическая служба, классные руководители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День волонтера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 декабря (6 декабря)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 социально-психологическая служба, классные руководители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старшая вожатая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Международный День инвалидов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3 декабря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Операция «Милосердие» – волонтерские рейды к пожилым людям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ожатая социально-психологическая служба, классные руководители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Поздравления ветеранов и тружеников тыла с Днем защитника Отечества, с Днем Победы на дому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21-23 февраля,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6-9 мая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192437" w:rsidRPr="00D04271" w:rsidTr="00192437">
        <w:trPr>
          <w:gridAfter w:val="2"/>
          <w:wAfter w:w="4537" w:type="dxa"/>
          <w:trHeight w:val="1813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Акция «Мое чистое село»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192437" w:rsidRPr="00D04271" w:rsidTr="00192437">
        <w:trPr>
          <w:gridAfter w:val="2"/>
          <w:wAfter w:w="4537" w:type="dxa"/>
          <w:trHeight w:val="1067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Акция «Неделя </w:t>
            </w:r>
            <w:proofErr w:type="gram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весеннего</w:t>
            </w:r>
            <w:proofErr w:type="gram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 Добра-2022»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ир</w:t>
            </w:r>
            <w:proofErr w:type="spell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 по ВР 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ожатая.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социально-психологическая служба.</w:t>
            </w:r>
          </w:p>
        </w:tc>
      </w:tr>
      <w:tr w:rsidR="00192437" w:rsidRPr="00D04271" w:rsidTr="00192437">
        <w:trPr>
          <w:gridAfter w:val="2"/>
          <w:wAfter w:w="4537" w:type="dxa"/>
        </w:trPr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Международный день борьбы за права инвалидов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 мая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</w:tbl>
    <w:p w:rsidR="00192437" w:rsidRDefault="00192437" w:rsidP="00192437">
      <w:pPr>
        <w:rPr>
          <w:rFonts w:ascii="Times New Roman" w:hAnsi="Times New Roman" w:cs="Times New Roman"/>
          <w:b/>
          <w:sz w:val="28"/>
          <w:szCs w:val="28"/>
        </w:rPr>
      </w:pPr>
    </w:p>
    <w:p w:rsidR="00192437" w:rsidRDefault="00192437" w:rsidP="0019243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2437" w:rsidRDefault="00192437" w:rsidP="0019243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92437" w:rsidRDefault="00192437" w:rsidP="00192437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Приложение 2</w:t>
      </w:r>
    </w:p>
    <w:p w:rsidR="00192437" w:rsidRDefault="00192437" w:rsidP="0019243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КАЛЕНДАРЬ МЕРОПРИЯТИЙ ПРОГРАММЫ ВОСПИТАНИЯ МБОУ «Люксембургский Агротехнологический лицей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им.М.И.Шихсаидова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 НА 2021-2022 ГОД</w:t>
      </w:r>
    </w:p>
    <w:p w:rsidR="00192437" w:rsidRDefault="00192437" w:rsidP="0019243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(УРОВЕНЬ ОСНОВНОГО ОБЩЕГО ОБРАЗОВАНИЯ)</w:t>
      </w:r>
    </w:p>
    <w:p w:rsidR="00192437" w:rsidRDefault="00192437" w:rsidP="0019243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1"/>
        <w:tblW w:w="20130" w:type="dxa"/>
        <w:tblInd w:w="-1310" w:type="dxa"/>
        <w:tblLayout w:type="fixed"/>
        <w:tblLook w:val="04A0"/>
      </w:tblPr>
      <w:tblGrid>
        <w:gridCol w:w="1457"/>
        <w:gridCol w:w="2913"/>
        <w:gridCol w:w="19"/>
        <w:gridCol w:w="1703"/>
        <w:gridCol w:w="988"/>
        <w:gridCol w:w="6"/>
        <w:gridCol w:w="1619"/>
        <w:gridCol w:w="873"/>
        <w:gridCol w:w="8"/>
        <w:gridCol w:w="1751"/>
        <w:gridCol w:w="1530"/>
        <w:gridCol w:w="668"/>
        <w:gridCol w:w="863"/>
        <w:gridCol w:w="1336"/>
        <w:gridCol w:w="195"/>
        <w:gridCol w:w="1530"/>
        <w:gridCol w:w="473"/>
        <w:gridCol w:w="2198"/>
      </w:tblGrid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1134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sz w:val="24"/>
                <w:szCs w:val="24"/>
              </w:rPr>
              <w:t>Инвариантные модули</w:t>
            </w:r>
          </w:p>
        </w:tc>
      </w:tr>
      <w:tr w:rsidR="00192437" w:rsidRPr="00D04271" w:rsidTr="00192437">
        <w:trPr>
          <w:gridAfter w:val="8"/>
          <w:wAfter w:w="8796" w:type="dxa"/>
          <w:trHeight w:val="821"/>
        </w:trPr>
        <w:tc>
          <w:tcPr>
            <w:tcW w:w="1134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«Классное руководство»</w:t>
            </w:r>
          </w:p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(согласно индивидуальным планам работы классных руководителей с включением тематических классных часов)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Составление социальных паспортов классных коллективов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Первая неделя сентября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Оформление классных уголков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tabs>
                <w:tab w:val="left" w:pos="138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Классный час, посвященный Дню единства народов Дагестана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Классный час, посвященный Дню начала блокады Ленинграда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Классный час «Международный день распространения грамотности»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Классный час, посвященный Дню народного единства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Классный час «Международный день против фашизма, расизма и антисемитизма»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Классный час, посвященный Дню Конституции Российской Федерации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Классный час «День полного освобождения Ленинграда от фашистской блокады в 1944 году»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Классный час ко Дню Памяти о россиянах, исполнявших служебный долг за пределами Отечества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Классный час ко Дню Защитника Отечества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Классный час к Международному женскому Дню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Классный час «День космонавтики»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192437" w:rsidRPr="00D04271" w:rsidTr="00192437">
        <w:trPr>
          <w:gridAfter w:val="8"/>
          <w:wAfter w:w="8796" w:type="dxa"/>
          <w:trHeight w:val="794"/>
        </w:trPr>
        <w:tc>
          <w:tcPr>
            <w:tcW w:w="1134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«Школьный урок»</w:t>
            </w:r>
          </w:p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(согласно индивидуальным планам работы учителей с включением единых уроков)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Предметные недели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Учителя-предметники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Единый урок «Дагестанцы на фронтах ВОВ»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Всероссийский открытый урок «ОБЖ» (урок подготовки детей к действиям в условиях различного рода чрезвычайных ситуаций)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 сентября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Всероссийский урок здоровья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125 лет со дня рождения В. Л. Гончарова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11 (24) сентября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 предметники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tabs>
                <w:tab w:val="left" w:pos="169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130 лет со дня рождения И. М. Виноградова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14 сентября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 предметники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Всероссийский открытый урок «ОБЖ» (приуроченный ко Дню гражданской обороны РФ)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4 октября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классов, учителя-предметники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Единый урок «Всемирный день защиты животных»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4 октября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100-летие со дня рождения академика Российской академии образования Эрдниева </w:t>
            </w:r>
            <w:proofErr w:type="spell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Пюрвя</w:t>
            </w:r>
            <w:proofErr w:type="spell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Мучкаевича</w:t>
            </w:r>
            <w:proofErr w:type="spellEnd"/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15 октября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 предметники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Всемирный день математики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15 октября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 математики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Урок памяти (День памяти политических репрессий)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30 октября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Уроки безопасности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Октябрь, апрель 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Уроки финансовой грамотности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Октябрь-декабрь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200-летие со дня рождения Ф. М. Достоевского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11 ноября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 Учителя предметники,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библотекарь</w:t>
            </w:r>
            <w:proofErr w:type="spell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92437" w:rsidRPr="00D04271" w:rsidTr="00192437">
        <w:trPr>
          <w:gridAfter w:val="8"/>
          <w:wAfter w:w="8796" w:type="dxa"/>
          <w:trHeight w:val="1298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Единый урок «Права человека»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 декабря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200-летие со дня рождения Н. А. Некрасова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 декабря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 русского языка и литературы</w:t>
            </w:r>
          </w:p>
        </w:tc>
      </w:tr>
      <w:tr w:rsidR="00192437" w:rsidRPr="00D04271" w:rsidTr="00192437">
        <w:trPr>
          <w:gridAfter w:val="8"/>
          <w:wAfter w:w="8796" w:type="dxa"/>
          <w:trHeight w:val="1620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Всероссийский открытый урок «ОБЖ» (приуроченный </w:t>
            </w:r>
            <w:proofErr w:type="gram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 празднования Всемирного дня гражданской обороны)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 марта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Единый урок «Воссоединение Крыма с Россией»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Неделя математики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Всероссийские экологические уроки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Март-апрель 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Гагаринский</w:t>
            </w:r>
            <w:proofErr w:type="spell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 урок «Космос – это мы»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12 апреля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Всероссийский открытый урок «ОБЖ» (день пожарной охраны)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30 апреля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192437" w:rsidRPr="00D04271" w:rsidTr="00192437">
        <w:trPr>
          <w:gridAfter w:val="6"/>
          <w:wAfter w:w="6597" w:type="dxa"/>
          <w:trHeight w:val="847"/>
        </w:trPr>
        <w:tc>
          <w:tcPr>
            <w:tcW w:w="13540" w:type="dxa"/>
            <w:gridSpan w:val="12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437" w:rsidRPr="00D04271" w:rsidTr="00192437">
        <w:trPr>
          <w:trHeight w:val="78"/>
        </w:trPr>
        <w:tc>
          <w:tcPr>
            <w:tcW w:w="13621" w:type="dxa"/>
            <w:gridSpan w:val="1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«Час мастерства»</w:t>
            </w:r>
          </w:p>
        </w:tc>
        <w:tc>
          <w:tcPr>
            <w:tcW w:w="21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обще</w:t>
            </w:r>
            <w:proofErr w:type="gram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нтеллект.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Операция «Уголок» (проверка классных уголков)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Рейд по проверке чистоты в кабинетах, внешнего вида, посещаемости лицея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Ежедневно, 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согласно графику дежурства классов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tabs>
                <w:tab w:val="left" w:pos="168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Составление рейтинга классов по соблюдению  дисциплины и соответствию внешнего вида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Последняя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 неделя каждого месяца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Проведение рейда «Внешний вид учащихся, пропуски, опоздания». Составление рейтинга среди учащихся начальной школы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Совет старшеклассников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Мероприятие  «Мама – главное слово» ко Дню Матери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Совет старшеклассников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Здравствуй, Новый год!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Совет старшеклассников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ожатая.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Акция «Всемирный день объятий»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Совет старшеклассников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Операция «Батарейки, сдавайтесь»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Совет старшеклассников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Спортивные соревнования, </w:t>
            </w:r>
            <w:r w:rsidRPr="00D042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посвященные, встрече весны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</w:t>
            </w:r>
            <w:r w:rsidRPr="00D042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ВР, Совет старшеклассников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День смеха. 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 Совет старшеклассников. </w:t>
            </w:r>
            <w:proofErr w:type="spell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ож</w:t>
            </w:r>
            <w:proofErr w:type="spell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92437" w:rsidRPr="00D04271" w:rsidTr="00192437">
        <w:trPr>
          <w:gridAfter w:val="8"/>
          <w:wAfter w:w="8796" w:type="dxa"/>
          <w:trHeight w:val="1609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День местного самоуправления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21 апреля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Совет старшеклассников</w:t>
            </w:r>
          </w:p>
        </w:tc>
      </w:tr>
      <w:tr w:rsidR="00192437" w:rsidRPr="00D04271" w:rsidTr="00192437">
        <w:trPr>
          <w:gridAfter w:val="8"/>
          <w:wAfter w:w="8796" w:type="dxa"/>
          <w:trHeight w:val="322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День пионерии.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19 мая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Ст. вожатая </w:t>
            </w:r>
          </w:p>
        </w:tc>
      </w:tr>
      <w:tr w:rsidR="00192437" w:rsidRPr="00D04271" w:rsidTr="00192437">
        <w:trPr>
          <w:gridAfter w:val="8"/>
          <w:wAfter w:w="8796" w:type="dxa"/>
          <w:trHeight w:val="473"/>
        </w:trPr>
        <w:tc>
          <w:tcPr>
            <w:tcW w:w="1134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«Профориентация»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i/>
                <w:sz w:val="24"/>
                <w:szCs w:val="24"/>
              </w:rPr>
              <w:t>Классы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i/>
                <w:sz w:val="24"/>
                <w:szCs w:val="24"/>
              </w:rPr>
              <w:t>Ответственные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Профессиональное информирование и профессиональное консультирование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социально-психологическая служба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Встреча обучающихся с представителями </w:t>
            </w:r>
            <w:proofErr w:type="spellStart"/>
            <w:r w:rsidRPr="00D042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СУЗов</w:t>
            </w:r>
            <w:proofErr w:type="spellEnd"/>
            <w:r w:rsidRPr="00D042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ВУЗов.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rPr>
          <w:gridAfter w:val="8"/>
          <w:wAfter w:w="8796" w:type="dxa"/>
          <w:trHeight w:val="1942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Проект «Билет в будущее»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Октябрь-ноябрь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эксперты проекта</w:t>
            </w:r>
          </w:p>
        </w:tc>
      </w:tr>
      <w:tr w:rsidR="00192437" w:rsidRPr="00D04271" w:rsidTr="00192437">
        <w:trPr>
          <w:gridAfter w:val="8"/>
          <w:wAfter w:w="8796" w:type="dxa"/>
          <w:trHeight w:val="1298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Час размышлений «Человек и профессия»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Участие в проекте «Большая перемена»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Июнь-ноябрь 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Мониторинг профессионального самоопределения обучающихся 9 классов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социально-психологическая служба</w:t>
            </w:r>
          </w:p>
        </w:tc>
      </w:tr>
      <w:tr w:rsidR="00192437" w:rsidRPr="00D04271" w:rsidTr="00192437">
        <w:trPr>
          <w:gridAfter w:val="8"/>
          <w:wAfter w:w="8796" w:type="dxa"/>
          <w:trHeight w:val="986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Единый день профориентации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Трудовой десант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ВР, классные руководители, вожатые, Совет </w:t>
            </w:r>
            <w:r w:rsidRPr="00D042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старшеклассников</w:t>
            </w:r>
          </w:p>
        </w:tc>
      </w:tr>
      <w:tr w:rsidR="00192437" w:rsidRPr="00D04271" w:rsidTr="00192437">
        <w:trPr>
          <w:gridAfter w:val="8"/>
          <w:wAfter w:w="8796" w:type="dxa"/>
          <w:trHeight w:val="551"/>
        </w:trPr>
        <w:tc>
          <w:tcPr>
            <w:tcW w:w="1134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Модуль «Работа с родителями (законными представителями) </w:t>
            </w:r>
            <w:proofErr w:type="gramStart"/>
            <w:r w:rsidRPr="00D04271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  <w:r w:rsidRPr="00D04271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i/>
                <w:sz w:val="24"/>
                <w:szCs w:val="24"/>
              </w:rPr>
              <w:t>Классы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i/>
                <w:sz w:val="24"/>
                <w:szCs w:val="24"/>
              </w:rPr>
              <w:t>Ответственные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Общешкольное </w:t>
            </w:r>
            <w:proofErr w:type="spell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родительско</w:t>
            </w:r>
            <w:proofErr w:type="spell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есобрание</w:t>
            </w:r>
            <w:proofErr w:type="spellEnd"/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Администрация, классные руководители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Родительские собрания по классам: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– «Психолого-педагогические проблемы адаптации ребенка в средней школе»;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– «Здоровье питание – гарантия нормального развития ребенка»;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– «Школьный устав. Дисциплина»;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– «Профилактика детского травматизма»;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– «Нравственные ценности семьи»;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– «Роль взрослых в оказании помощи подростку в кризисных ситуациях» и «Профилактика зависимых состояний»;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– «Профориентация: дороги, которые выбирают наши дети»;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– «Предварительные итоги года»;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– «Организация летнего отдыха»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Администрация, классные руководители, социально-психологическая служба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Родительский урок «О проблеме асоциальных явлений»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Администрация, классные руководители, социально-психологическая служба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Мероприятия для родителей (законных представителей) по формированию культуры профилактики суицидального поведения несовершеннолетних с освещением вопросов, касающихся психологических особенностей детей и подростков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Администрация, классные руководители, социально-психологическая служба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Совместная работа родителей, учащихся и педагогов в подготовке к общешкольным мероприятиям и общественно-полезным делам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Администрация, классные руководители</w:t>
            </w:r>
          </w:p>
        </w:tc>
      </w:tr>
      <w:tr w:rsidR="00192437" w:rsidRPr="00D04271" w:rsidTr="00192437">
        <w:trPr>
          <w:gridAfter w:val="8"/>
          <w:wAfter w:w="8796" w:type="dxa"/>
          <w:trHeight w:val="1942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Акция «Родительский урок»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Февраль-март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Администрация, классные руководители, социально-психологическая служба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Участие родителей в благоустройстве пришкольной территории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Март-апрель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rPr>
          <w:gridAfter w:val="8"/>
          <w:wAfter w:w="8796" w:type="dxa"/>
          <w:trHeight w:val="1610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Заседание Совета отцов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Администрация, социально-психологическая служба, классные руководители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Заседание Совета профилактики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Администрация, социально-психологическая служба, классные руководители</w:t>
            </w:r>
          </w:p>
        </w:tc>
      </w:tr>
      <w:tr w:rsidR="00192437" w:rsidRPr="00D04271" w:rsidTr="00192437">
        <w:trPr>
          <w:gridAfter w:val="8"/>
          <w:wAfter w:w="8796" w:type="dxa"/>
          <w:trHeight w:val="1347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Всероссийский день семьи, любви и верности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8 июля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1134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sz w:val="24"/>
                <w:szCs w:val="24"/>
              </w:rPr>
              <w:t>Вариативные модули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1134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«Ключевые общешкольные дела»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i/>
                <w:sz w:val="24"/>
                <w:szCs w:val="24"/>
              </w:rPr>
              <w:t>Классы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i/>
                <w:sz w:val="24"/>
                <w:szCs w:val="24"/>
              </w:rPr>
              <w:t>Ответственные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Торжественная линейка «Здравствуй, школа!»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 сентября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Неделя безопасности дорожного движения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25-29 сентября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преподаватель-организатор ОБЖ, учитель ОБЖ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Месячник Безопасности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Сентябрь-октябрь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преподаватель-организатор ОБЖ, учитель ОБЖ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Акция «Внимание, дети!»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Конкурс чтецов «День белых журавлей»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Проведение тренировочной эвакуации сотрудников и учащихся в случае возникновения чрезвычайных ситуаций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Октябрь,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Преподаватель-организатор ОБЖ, коллектив лицея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Международный месячник школьных библиотек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библиотекари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День учителя. Праздничный концерт для учителей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Первая неделя октября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Неделя правового просвещения 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18-23 октября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ВР, классные </w:t>
            </w:r>
            <w:r w:rsidRPr="00D042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руководители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День народного единства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1-5 ноября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Посвящение в пятиклассники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Октябрь-ноябрь 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rPr>
          <w:gridAfter w:val="8"/>
          <w:wAfter w:w="8796" w:type="dxa"/>
          <w:trHeight w:val="1220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Всемирный День памяти жертв дорожно-транспортных происшествий «Жизнь без ДТП»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rPr>
          <w:gridAfter w:val="8"/>
          <w:wAfter w:w="8796" w:type="dxa"/>
          <w:trHeight w:val="1016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Акция «Неделя </w:t>
            </w:r>
            <w:proofErr w:type="gram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осеннего</w:t>
            </w:r>
            <w:proofErr w:type="gram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 Добра-2021»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ВР, 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ожатая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социально-психологическая служба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Всероссийская акция «Крылья Ангела»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Мероприятия ко Дню Матери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День словаря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22 ноября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библиотекари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Правовой месячник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День Конституции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12 декабря (10 декабря)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День науки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Всероссийская неделя детской и юношеской книги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библиотекари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Всероссийская неделя музыки для детей и юношества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учителя музыки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Экологические субботники 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Март-май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Международный день земли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Международный день семьи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15 мая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</w:t>
            </w:r>
            <w:r w:rsidRPr="00D042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ВР, классные руководители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День славянской письменности и культуры (книжная выставка)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День защиты детей. Праздничные мероприятия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 июня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Мероприятия ко Дню независимости России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12 июня (11 июня)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Размещение тематических выставок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1134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«Юные патриоты России»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i/>
                <w:sz w:val="24"/>
                <w:szCs w:val="24"/>
              </w:rPr>
              <w:t>Классы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i/>
                <w:sz w:val="24"/>
                <w:szCs w:val="24"/>
              </w:rPr>
              <w:t>Ответственные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  <w:proofErr w:type="spell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 - экскурсии в воинские части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Дни  единых   действий, направленные на патриотическое и  гражданское  воспитание обучающихся  </w:t>
            </w:r>
            <w:proofErr w:type="gramEnd"/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Урок мужества «День памяти жертв фашизма»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8 сентября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День начала Нюрнбергского процесса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20 ноября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учителя-предметники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День Неизвестного Солдата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3 декабря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День героев Отечества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9 декабря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Урок мужества  «Подвиг блокадного Ленинграда»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27 января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Международный день памяти жертв Холокоста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27 января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Смотр песни и строя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21-22 февраля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ожатая классные руководители, преподаватель-организатор ОБЖ, учителя физкультуры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Всероссийская  детско-юношеская  военно-спортивная игра  «Зарница».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Март-май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учителя физкультуры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Всероссийский диктант Победы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Педагог-ОБЖ</w:t>
            </w:r>
            <w:proofErr w:type="spell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</w:t>
            </w:r>
            <w:r w:rsidRPr="00D042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руководители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Акция «Вахта памяти»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До 30 апреля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Международная акция «Читаем детям о войне»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Акция «Открытка ветерану»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Конкурс чтецов, посвящённый Дню Победы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Уроки мужества, посвященные Великой Победе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rPr>
          <w:gridAfter w:val="8"/>
          <w:wAfter w:w="8796" w:type="dxa"/>
          <w:trHeight w:val="1304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Акция «Бессмертный полк»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rPr>
          <w:gridAfter w:val="8"/>
          <w:wAfter w:w="8796" w:type="dxa"/>
          <w:trHeight w:val="610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Митинг, посвященный Дню Победы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8 мая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руководители.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Ст. вожатая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День государственного флага РФ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22 августа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руководители.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Ст. вожатая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350-летие со дня рождения 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Петра I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9 июня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День Конституции Республики Дагестан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26 июля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1134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«Я выбираю жизнь»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i/>
                <w:sz w:val="24"/>
                <w:szCs w:val="24"/>
              </w:rPr>
              <w:t>Классы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i/>
                <w:sz w:val="24"/>
                <w:szCs w:val="24"/>
              </w:rPr>
              <w:t>Ответственные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1134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Направление: мероприятия, направленные на воспитание межэтнического толерантного отношения, на профилактику экстремизма и терроризма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Единый урок, посвященный Дню солидарности в борьбе с терроризмом, с привлечением видных федеральных и региональных политических деятелей, авторитетных представителей общественных и религиозных организаций, науки, культуры, спорта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3 сентября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педагоги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Акция «Дети Беслана» 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До 15 сентября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педагоги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Республиканская акция (районная)  </w:t>
            </w:r>
            <w:r w:rsidRPr="00D042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«Мы помним»</w:t>
            </w:r>
            <w:proofErr w:type="gram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 посвященная памяти погибших при исполнении служебного долга сотрудников правоохранительных органов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До 30 сентября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</w:t>
            </w:r>
            <w:r w:rsidRPr="00D042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ВР, классные руководители, педагоги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Республиканские «Уроки мужества» с участием представителей органов исполнительной власти, органов местного самоуправления, общественных деятелей, а также с сотрудниками правоохранительных органов, участвовавших в мероприятиях антитеррористического характера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Январь-июнь,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сентябрь-декабрь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Республиканский конкурс исследовательских работ, учащихся «Мы дружбой народов сильны», направленный на воспитание межэтнического толерантного отношения, единого патриотического чувства учащихся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Сентябрь – до 30 ноября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Международный день толерантности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16 ноября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1134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Направление: мероприятия, направленные на формирование здорового образа жизни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конкурс социальной рекламы в области формирования здорового и безопасного образа жизни </w:t>
            </w:r>
            <w:proofErr w:type="gram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 «Стиль жизни – здоровье»  2021»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eastAsia="Calibri" w:hAnsi="Times New Roman" w:cs="Times New Roman"/>
                <w:sz w:val="24"/>
                <w:szCs w:val="24"/>
              </w:rPr>
              <w:t>Апрель-ноябрь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Неделя   </w:t>
            </w:r>
            <w:proofErr w:type="spell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антинаркотического</w:t>
            </w:r>
            <w:proofErr w:type="spell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 просвещения</w:t>
            </w:r>
            <w:proofErr w:type="gram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«Живи правильно!»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социально-психологическая служба, медицинские работники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час по </w:t>
            </w:r>
            <w:proofErr w:type="spell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антинаркотическому</w:t>
            </w:r>
            <w:proofErr w:type="spell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 просвещению  «Уроки трезвости»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Апрель-май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Всемирный день иммунитета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 марта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медицинские работники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Акции «Физическая культура и спорт – альтернатива пагубным привычкам» 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Март-апрель 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Профилактические мероприятия, направленные на формирование у обучающихся позитивного мышления, принципов ЗОЖ, предупреждения суицидального поведения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 течение года согласно плану работы социально-психологической службы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социально-психологическая служба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Всероссийский спортивный марафон «Здравствуй, СПОРТ»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ВР, классные </w:t>
            </w:r>
            <w:r w:rsidRPr="00D042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руководители, учителя физической культуры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Всероссийские спортивные соревнования школьников «Президентские состязания»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Март-июнь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Фестиваль ГТО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Март-июнь, январь-февраль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Всероссийский фестиваль (спартакиада) «Старты надежд» среди сборных команд образовательных организаций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Апрель-сентябрь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192437" w:rsidRPr="00D04271" w:rsidTr="00192437">
        <w:trPr>
          <w:gridAfter w:val="8"/>
          <w:wAfter w:w="8796" w:type="dxa"/>
          <w:trHeight w:val="1298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Республиканский этап Всероссийских соревнований по шахматам «Белая ладья» среди команд общеобразовательных организаций РД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1134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«Этнокультурное воспитание»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i/>
                <w:sz w:val="24"/>
                <w:szCs w:val="24"/>
              </w:rPr>
              <w:t>Классы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i/>
                <w:sz w:val="24"/>
                <w:szCs w:val="24"/>
              </w:rPr>
              <w:t>Ответственные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Экскурсии в школьный музей 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 классные руководители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Работа   курса по  культуре и традициям народов Дагестана.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 В течение года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 классные руководители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учителя предметники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Проект «Культурный дневник школьника»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Мероприятия, посвященные Дню единства народов Дагестана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15 </w:t>
            </w: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Конкурс чтецов «Я люблю тебя, мой Дагестан»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rPr>
          <w:gridAfter w:val="8"/>
          <w:wAfter w:w="8796" w:type="dxa"/>
          <w:trHeight w:val="1288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Конкурс чтецов на родном языке «Ценность и красота родного языка»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День родного языка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21 февраля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Международный день коренных народов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9 августа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rPr>
          <w:gridAfter w:val="8"/>
          <w:wAfter w:w="8796" w:type="dxa"/>
          <w:trHeight w:val="1372"/>
        </w:trPr>
        <w:tc>
          <w:tcPr>
            <w:tcW w:w="1134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«Внеурочная деятельность» </w:t>
            </w:r>
          </w:p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(согласно индивидуальным планам работы педагогов, организующих внеурочную деятельность, приказом с августа 2021 г.</w:t>
            </w:r>
            <w:proofErr w:type="gramEnd"/>
          </w:p>
        </w:tc>
      </w:tr>
      <w:tr w:rsidR="00192437" w:rsidRPr="00D04271" w:rsidTr="00192437">
        <w:trPr>
          <w:gridAfter w:val="8"/>
          <w:wAfter w:w="8796" w:type="dxa"/>
          <w:trHeight w:val="543"/>
        </w:trPr>
        <w:tc>
          <w:tcPr>
            <w:tcW w:w="1134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437" w:rsidRPr="00D04271" w:rsidTr="00192437">
        <w:trPr>
          <w:gridAfter w:val="8"/>
          <w:wAfter w:w="8796" w:type="dxa"/>
          <w:trHeight w:val="474"/>
        </w:trPr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Фамилия </w:t>
            </w:r>
          </w:p>
        </w:tc>
        <w:tc>
          <w:tcPr>
            <w:tcW w:w="27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</w:t>
            </w:r>
          </w:p>
        </w:tc>
        <w:tc>
          <w:tcPr>
            <w:tcW w:w="1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sz w:val="24"/>
                <w:szCs w:val="24"/>
              </w:rPr>
              <w:t>Часы</w:t>
            </w:r>
          </w:p>
        </w:tc>
      </w:tr>
      <w:tr w:rsidR="00192437" w:rsidRPr="00D04271" w:rsidTr="00192437">
        <w:trPr>
          <w:gridAfter w:val="8"/>
          <w:wAfter w:w="8796" w:type="dxa"/>
          <w:trHeight w:val="152"/>
        </w:trPr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pStyle w:val="ad"/>
              <w:rPr>
                <w:lang w:eastAsia="en-US"/>
              </w:rPr>
            </w:pPr>
            <w:r w:rsidRPr="00D04271">
              <w:rPr>
                <w:lang w:eastAsia="en-US"/>
              </w:rPr>
              <w:t xml:space="preserve">5 а, </w:t>
            </w:r>
            <w:proofErr w:type="gramStart"/>
            <w:r w:rsidRPr="00D04271">
              <w:rPr>
                <w:lang w:eastAsia="en-US"/>
              </w:rPr>
              <w:t>б</w:t>
            </w:r>
            <w:proofErr w:type="gramEnd"/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37" w:rsidRPr="00D04271" w:rsidRDefault="00192437">
            <w:pPr>
              <w:pStyle w:val="ad"/>
              <w:rPr>
                <w:lang w:eastAsia="en-US"/>
              </w:rPr>
            </w:pPr>
            <w:proofErr w:type="spellStart"/>
            <w:r w:rsidRPr="00D04271">
              <w:rPr>
                <w:lang w:eastAsia="en-US"/>
              </w:rPr>
              <w:t>Умалатова</w:t>
            </w:r>
            <w:proofErr w:type="spellEnd"/>
            <w:r w:rsidRPr="00D04271">
              <w:rPr>
                <w:lang w:eastAsia="en-US"/>
              </w:rPr>
              <w:t xml:space="preserve"> Х. Г.</w:t>
            </w:r>
          </w:p>
          <w:p w:rsidR="00192437" w:rsidRPr="00D04271" w:rsidRDefault="00192437">
            <w:pPr>
              <w:pStyle w:val="ad"/>
              <w:rPr>
                <w:lang w:eastAsia="en-US"/>
              </w:rPr>
            </w:pPr>
          </w:p>
        </w:tc>
        <w:tc>
          <w:tcPr>
            <w:tcW w:w="27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pStyle w:val="ad"/>
              <w:rPr>
                <w:lang w:eastAsia="en-US"/>
              </w:rPr>
            </w:pPr>
            <w:r w:rsidRPr="00D04271">
              <w:rPr>
                <w:lang w:eastAsia="en-US"/>
              </w:rPr>
              <w:t>«Волшебные узоры»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pStyle w:val="ad"/>
              <w:rPr>
                <w:lang w:eastAsia="en-US"/>
              </w:rPr>
            </w:pPr>
            <w:r w:rsidRPr="00D04271">
              <w:rPr>
                <w:lang w:eastAsia="en-US"/>
              </w:rPr>
              <w:t>обще-интеллектуальное</w:t>
            </w:r>
          </w:p>
        </w:tc>
        <w:tc>
          <w:tcPr>
            <w:tcW w:w="1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pStyle w:val="ad"/>
              <w:rPr>
                <w:lang w:eastAsia="en-US"/>
              </w:rPr>
            </w:pPr>
            <w:r w:rsidRPr="00D04271">
              <w:rPr>
                <w:lang w:eastAsia="en-US"/>
              </w:rPr>
              <w:t>2 ч</w:t>
            </w:r>
          </w:p>
        </w:tc>
      </w:tr>
      <w:tr w:rsidR="00192437" w:rsidRPr="00D04271" w:rsidTr="00192437">
        <w:trPr>
          <w:gridAfter w:val="8"/>
          <w:wAfter w:w="8796" w:type="dxa"/>
          <w:trHeight w:val="152"/>
        </w:trPr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pStyle w:val="ad"/>
              <w:rPr>
                <w:lang w:eastAsia="en-US"/>
              </w:rPr>
            </w:pPr>
            <w:proofErr w:type="gramStart"/>
            <w:r w:rsidRPr="00D04271">
              <w:rPr>
                <w:lang w:eastAsia="en-US"/>
              </w:rPr>
              <w:t>5</w:t>
            </w:r>
            <w:proofErr w:type="gramEnd"/>
            <w:r w:rsidRPr="00D04271">
              <w:rPr>
                <w:lang w:eastAsia="en-US"/>
              </w:rPr>
              <w:t xml:space="preserve"> а 5 б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pStyle w:val="ad"/>
              <w:rPr>
                <w:lang w:eastAsia="en-US"/>
              </w:rPr>
            </w:pPr>
            <w:proofErr w:type="spellStart"/>
            <w:r w:rsidRPr="00D04271">
              <w:rPr>
                <w:lang w:eastAsia="en-US"/>
              </w:rPr>
              <w:t>Устарбекова</w:t>
            </w:r>
            <w:proofErr w:type="spellEnd"/>
            <w:r w:rsidRPr="00D04271">
              <w:rPr>
                <w:lang w:eastAsia="en-US"/>
              </w:rPr>
              <w:t xml:space="preserve"> М.К.</w:t>
            </w:r>
          </w:p>
        </w:tc>
        <w:tc>
          <w:tcPr>
            <w:tcW w:w="27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pStyle w:val="ad"/>
              <w:rPr>
                <w:lang w:eastAsia="en-US"/>
              </w:rPr>
            </w:pPr>
            <w:r w:rsidRPr="00D04271">
              <w:rPr>
                <w:lang w:eastAsia="en-US"/>
              </w:rPr>
              <w:t>«Шахматы»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pStyle w:val="ad"/>
              <w:rPr>
                <w:lang w:eastAsia="en-US"/>
              </w:rPr>
            </w:pPr>
            <w:r w:rsidRPr="00D04271">
              <w:rPr>
                <w:lang w:eastAsia="en-US"/>
              </w:rPr>
              <w:t>спортивно-оздоровительное</w:t>
            </w:r>
          </w:p>
        </w:tc>
        <w:tc>
          <w:tcPr>
            <w:tcW w:w="1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pStyle w:val="ad"/>
              <w:rPr>
                <w:lang w:eastAsia="en-US"/>
              </w:rPr>
            </w:pPr>
            <w:r w:rsidRPr="00D04271">
              <w:rPr>
                <w:lang w:eastAsia="en-US"/>
              </w:rPr>
              <w:t>2</w:t>
            </w:r>
          </w:p>
        </w:tc>
      </w:tr>
      <w:tr w:rsidR="00192437" w:rsidRPr="00D04271" w:rsidTr="00192437">
        <w:trPr>
          <w:gridAfter w:val="8"/>
          <w:wAfter w:w="8796" w:type="dxa"/>
          <w:trHeight w:val="186"/>
        </w:trPr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pStyle w:val="ad"/>
              <w:rPr>
                <w:lang w:eastAsia="en-US"/>
              </w:rPr>
            </w:pPr>
            <w:r w:rsidRPr="00D04271">
              <w:rPr>
                <w:lang w:eastAsia="en-US"/>
              </w:rPr>
              <w:t>6 а, 6 б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pStyle w:val="ad"/>
              <w:rPr>
                <w:lang w:eastAsia="en-US"/>
              </w:rPr>
            </w:pPr>
            <w:proofErr w:type="spellStart"/>
            <w:r w:rsidRPr="00D04271">
              <w:rPr>
                <w:lang w:eastAsia="en-US"/>
              </w:rPr>
              <w:t>Мингалиева</w:t>
            </w:r>
            <w:proofErr w:type="spellEnd"/>
            <w:r w:rsidRPr="00D04271">
              <w:rPr>
                <w:lang w:eastAsia="en-US"/>
              </w:rPr>
              <w:t xml:space="preserve"> Н.Р.</w:t>
            </w:r>
          </w:p>
        </w:tc>
        <w:tc>
          <w:tcPr>
            <w:tcW w:w="27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pStyle w:val="ad"/>
              <w:rPr>
                <w:lang w:eastAsia="en-US"/>
              </w:rPr>
            </w:pPr>
            <w:r w:rsidRPr="00D04271">
              <w:rPr>
                <w:lang w:eastAsia="en-US"/>
              </w:rPr>
              <w:t xml:space="preserve">«Занимательный </w:t>
            </w:r>
          </w:p>
          <w:p w:rsidR="00192437" w:rsidRPr="00D04271" w:rsidRDefault="00192437">
            <w:pPr>
              <w:pStyle w:val="ad"/>
              <w:rPr>
                <w:lang w:eastAsia="en-US"/>
              </w:rPr>
            </w:pPr>
            <w:r w:rsidRPr="00D04271">
              <w:rPr>
                <w:lang w:eastAsia="en-US"/>
              </w:rPr>
              <w:t>русский»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pStyle w:val="ad"/>
              <w:rPr>
                <w:lang w:eastAsia="en-US"/>
              </w:rPr>
            </w:pPr>
            <w:r w:rsidRPr="00D04271">
              <w:rPr>
                <w:lang w:eastAsia="en-US"/>
              </w:rPr>
              <w:t xml:space="preserve">гуманитарный </w:t>
            </w:r>
          </w:p>
        </w:tc>
        <w:tc>
          <w:tcPr>
            <w:tcW w:w="1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pStyle w:val="ad"/>
              <w:rPr>
                <w:lang w:eastAsia="en-US"/>
              </w:rPr>
            </w:pPr>
            <w:r w:rsidRPr="00D04271">
              <w:rPr>
                <w:lang w:eastAsia="en-US"/>
              </w:rPr>
              <w:t>2</w:t>
            </w:r>
          </w:p>
        </w:tc>
      </w:tr>
      <w:tr w:rsidR="00192437" w:rsidRPr="00D04271" w:rsidTr="00192437">
        <w:trPr>
          <w:gridAfter w:val="8"/>
          <w:wAfter w:w="8796" w:type="dxa"/>
          <w:trHeight w:val="136"/>
        </w:trPr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pStyle w:val="ad"/>
              <w:rPr>
                <w:lang w:eastAsia="en-US"/>
              </w:rPr>
            </w:pPr>
            <w:r w:rsidRPr="00D04271">
              <w:rPr>
                <w:lang w:eastAsia="en-US"/>
              </w:rPr>
              <w:t>7 а , 7 б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pStyle w:val="ad"/>
              <w:rPr>
                <w:lang w:eastAsia="en-US"/>
              </w:rPr>
            </w:pPr>
            <w:proofErr w:type="spellStart"/>
            <w:r w:rsidRPr="00D04271">
              <w:rPr>
                <w:lang w:eastAsia="en-US"/>
              </w:rPr>
              <w:t>Ичалова</w:t>
            </w:r>
            <w:proofErr w:type="spellEnd"/>
            <w:r w:rsidRPr="00D04271">
              <w:rPr>
                <w:lang w:eastAsia="en-US"/>
              </w:rPr>
              <w:t xml:space="preserve"> З.Э.</w:t>
            </w:r>
          </w:p>
        </w:tc>
        <w:tc>
          <w:tcPr>
            <w:tcW w:w="27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pStyle w:val="ad"/>
              <w:rPr>
                <w:lang w:eastAsia="en-US"/>
              </w:rPr>
            </w:pPr>
            <w:r w:rsidRPr="00D04271">
              <w:rPr>
                <w:lang w:eastAsia="en-US"/>
              </w:rPr>
              <w:t>«Азбука добра»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pStyle w:val="ad"/>
              <w:rPr>
                <w:lang w:eastAsia="en-US"/>
              </w:rPr>
            </w:pPr>
            <w:r w:rsidRPr="00D04271">
              <w:rPr>
                <w:lang w:eastAsia="en-US"/>
              </w:rPr>
              <w:t xml:space="preserve">Духовно-нравственное </w:t>
            </w:r>
          </w:p>
        </w:tc>
        <w:tc>
          <w:tcPr>
            <w:tcW w:w="1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pStyle w:val="ad"/>
              <w:rPr>
                <w:lang w:eastAsia="en-US"/>
              </w:rPr>
            </w:pPr>
            <w:r w:rsidRPr="00D04271">
              <w:rPr>
                <w:lang w:eastAsia="en-US"/>
              </w:rPr>
              <w:t>2</w:t>
            </w:r>
          </w:p>
        </w:tc>
      </w:tr>
      <w:tr w:rsidR="00192437" w:rsidRPr="00D04271" w:rsidTr="00192437">
        <w:trPr>
          <w:gridAfter w:val="8"/>
          <w:wAfter w:w="8796" w:type="dxa"/>
          <w:trHeight w:val="153"/>
        </w:trPr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pStyle w:val="ad"/>
              <w:rPr>
                <w:lang w:eastAsia="en-US"/>
              </w:rPr>
            </w:pPr>
            <w:r w:rsidRPr="00D04271">
              <w:rPr>
                <w:lang w:eastAsia="en-US"/>
              </w:rPr>
              <w:t>7  а, 7 б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37" w:rsidRPr="00D04271" w:rsidRDefault="00192437">
            <w:pPr>
              <w:pStyle w:val="ad"/>
              <w:rPr>
                <w:lang w:eastAsia="en-US"/>
              </w:rPr>
            </w:pPr>
            <w:proofErr w:type="spellStart"/>
            <w:r w:rsidRPr="00D04271">
              <w:rPr>
                <w:lang w:eastAsia="en-US"/>
              </w:rPr>
              <w:t>Устарбекова</w:t>
            </w:r>
            <w:proofErr w:type="spellEnd"/>
            <w:r w:rsidRPr="00D04271">
              <w:rPr>
                <w:lang w:eastAsia="en-US"/>
              </w:rPr>
              <w:t xml:space="preserve"> М.К.</w:t>
            </w:r>
          </w:p>
          <w:p w:rsidR="00192437" w:rsidRPr="00D04271" w:rsidRDefault="00192437">
            <w:pPr>
              <w:pStyle w:val="ad"/>
              <w:rPr>
                <w:lang w:eastAsia="en-US"/>
              </w:rPr>
            </w:pPr>
          </w:p>
        </w:tc>
        <w:tc>
          <w:tcPr>
            <w:tcW w:w="27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pStyle w:val="ad"/>
              <w:rPr>
                <w:lang w:eastAsia="en-US"/>
              </w:rPr>
            </w:pPr>
            <w:r w:rsidRPr="00D04271">
              <w:rPr>
                <w:lang w:eastAsia="en-US"/>
              </w:rPr>
              <w:t xml:space="preserve">    «Шахматы»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pStyle w:val="ad"/>
              <w:rPr>
                <w:lang w:eastAsia="en-US"/>
              </w:rPr>
            </w:pPr>
            <w:r w:rsidRPr="00D04271">
              <w:rPr>
                <w:lang w:eastAsia="en-US"/>
              </w:rPr>
              <w:t>обще-</w:t>
            </w:r>
          </w:p>
          <w:p w:rsidR="00192437" w:rsidRPr="00D04271" w:rsidRDefault="00192437">
            <w:pPr>
              <w:pStyle w:val="ad"/>
              <w:rPr>
                <w:lang w:eastAsia="en-US"/>
              </w:rPr>
            </w:pPr>
            <w:r w:rsidRPr="00D04271">
              <w:rPr>
                <w:lang w:eastAsia="en-US"/>
              </w:rPr>
              <w:t>интеллектуальное</w:t>
            </w:r>
          </w:p>
        </w:tc>
        <w:tc>
          <w:tcPr>
            <w:tcW w:w="1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pStyle w:val="ad"/>
              <w:rPr>
                <w:lang w:eastAsia="en-US"/>
              </w:rPr>
            </w:pPr>
            <w:r w:rsidRPr="00D04271">
              <w:rPr>
                <w:lang w:eastAsia="en-US"/>
              </w:rPr>
              <w:t>2</w:t>
            </w:r>
          </w:p>
        </w:tc>
      </w:tr>
      <w:tr w:rsidR="00192437" w:rsidRPr="00D04271" w:rsidTr="00192437">
        <w:trPr>
          <w:gridAfter w:val="8"/>
          <w:wAfter w:w="8796" w:type="dxa"/>
          <w:trHeight w:val="152"/>
        </w:trPr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pStyle w:val="ad"/>
              <w:rPr>
                <w:lang w:eastAsia="en-US"/>
              </w:rPr>
            </w:pPr>
            <w:r w:rsidRPr="00D04271">
              <w:rPr>
                <w:lang w:eastAsia="en-US"/>
              </w:rPr>
              <w:t>8 а,  8 б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37" w:rsidRPr="00D04271" w:rsidRDefault="00192437">
            <w:pPr>
              <w:pStyle w:val="ad"/>
              <w:rPr>
                <w:lang w:eastAsia="en-US"/>
              </w:rPr>
            </w:pPr>
            <w:proofErr w:type="spellStart"/>
            <w:r w:rsidRPr="00D04271">
              <w:rPr>
                <w:lang w:eastAsia="en-US"/>
              </w:rPr>
              <w:t>Устарбекова</w:t>
            </w:r>
            <w:proofErr w:type="spellEnd"/>
            <w:r w:rsidRPr="00D04271">
              <w:rPr>
                <w:lang w:eastAsia="en-US"/>
              </w:rPr>
              <w:t xml:space="preserve"> М.К.</w:t>
            </w:r>
          </w:p>
          <w:p w:rsidR="00192437" w:rsidRPr="00D04271" w:rsidRDefault="00192437">
            <w:pPr>
              <w:pStyle w:val="ad"/>
              <w:rPr>
                <w:lang w:eastAsia="en-US"/>
              </w:rPr>
            </w:pPr>
          </w:p>
        </w:tc>
        <w:tc>
          <w:tcPr>
            <w:tcW w:w="27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pStyle w:val="ad"/>
              <w:rPr>
                <w:lang w:eastAsia="en-US"/>
              </w:rPr>
            </w:pPr>
            <w:r w:rsidRPr="00D04271">
              <w:rPr>
                <w:lang w:eastAsia="en-US"/>
              </w:rPr>
              <w:t xml:space="preserve">   «Шахматы»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pStyle w:val="ad"/>
              <w:rPr>
                <w:lang w:eastAsia="en-US"/>
              </w:rPr>
            </w:pPr>
            <w:r w:rsidRPr="00D04271">
              <w:rPr>
                <w:lang w:eastAsia="en-US"/>
              </w:rPr>
              <w:t>обще</w:t>
            </w:r>
          </w:p>
          <w:p w:rsidR="00192437" w:rsidRPr="00D04271" w:rsidRDefault="00192437">
            <w:pPr>
              <w:pStyle w:val="ad"/>
              <w:rPr>
                <w:lang w:eastAsia="en-US"/>
              </w:rPr>
            </w:pPr>
            <w:r w:rsidRPr="00D04271">
              <w:rPr>
                <w:lang w:eastAsia="en-US"/>
              </w:rPr>
              <w:t>интеллектуальное</w:t>
            </w:r>
          </w:p>
        </w:tc>
        <w:tc>
          <w:tcPr>
            <w:tcW w:w="1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37" w:rsidRPr="00D04271" w:rsidRDefault="00192437">
            <w:pPr>
              <w:pStyle w:val="ad"/>
              <w:rPr>
                <w:lang w:eastAsia="en-US"/>
              </w:rPr>
            </w:pPr>
          </w:p>
        </w:tc>
      </w:tr>
      <w:tr w:rsidR="00192437" w:rsidRPr="00D04271" w:rsidTr="00192437">
        <w:trPr>
          <w:gridAfter w:val="8"/>
          <w:wAfter w:w="8796" w:type="dxa"/>
          <w:trHeight w:val="152"/>
        </w:trPr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37" w:rsidRPr="00D04271" w:rsidRDefault="00192437">
            <w:pPr>
              <w:pStyle w:val="ad"/>
              <w:rPr>
                <w:lang w:eastAsia="en-US"/>
              </w:rPr>
            </w:pPr>
          </w:p>
        </w:tc>
        <w:tc>
          <w:tcPr>
            <w:tcW w:w="27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37" w:rsidRPr="00D04271" w:rsidRDefault="00192437">
            <w:pPr>
              <w:pStyle w:val="ad"/>
              <w:rPr>
                <w:lang w:eastAsia="en-US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37" w:rsidRPr="00D04271" w:rsidRDefault="00192437">
            <w:pPr>
              <w:pStyle w:val="ad"/>
              <w:rPr>
                <w:lang w:eastAsia="en-US"/>
              </w:rPr>
            </w:pPr>
          </w:p>
        </w:tc>
        <w:tc>
          <w:tcPr>
            <w:tcW w:w="1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pStyle w:val="ad"/>
              <w:rPr>
                <w:lang w:eastAsia="en-US"/>
              </w:rPr>
            </w:pPr>
            <w:r w:rsidRPr="00D04271">
              <w:rPr>
                <w:lang w:eastAsia="en-US"/>
              </w:rPr>
              <w:t>2</w:t>
            </w:r>
          </w:p>
        </w:tc>
      </w:tr>
      <w:tr w:rsidR="00192437" w:rsidRPr="00D04271" w:rsidTr="00192437">
        <w:trPr>
          <w:gridAfter w:val="8"/>
          <w:wAfter w:w="8796" w:type="dxa"/>
          <w:trHeight w:val="153"/>
        </w:trPr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pStyle w:val="ad"/>
              <w:rPr>
                <w:lang w:eastAsia="en-US"/>
              </w:rPr>
            </w:pPr>
            <w:proofErr w:type="gramStart"/>
            <w:r w:rsidRPr="00D04271">
              <w:rPr>
                <w:lang w:eastAsia="en-US"/>
              </w:rPr>
              <w:t>8</w:t>
            </w:r>
            <w:proofErr w:type="gramEnd"/>
            <w:r w:rsidRPr="00D04271">
              <w:rPr>
                <w:lang w:eastAsia="en-US"/>
              </w:rPr>
              <w:t xml:space="preserve"> а 8 б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37" w:rsidRPr="00D04271" w:rsidRDefault="00192437">
            <w:pPr>
              <w:pStyle w:val="ad"/>
              <w:rPr>
                <w:lang w:eastAsia="en-US"/>
              </w:rPr>
            </w:pPr>
            <w:r w:rsidRPr="00D04271">
              <w:rPr>
                <w:lang w:eastAsia="en-US"/>
              </w:rPr>
              <w:t>Даудов Б.А.</w:t>
            </w:r>
          </w:p>
          <w:p w:rsidR="00192437" w:rsidRPr="00D04271" w:rsidRDefault="00192437">
            <w:pPr>
              <w:pStyle w:val="ad"/>
              <w:rPr>
                <w:lang w:eastAsia="en-US"/>
              </w:rPr>
            </w:pPr>
          </w:p>
        </w:tc>
        <w:tc>
          <w:tcPr>
            <w:tcW w:w="27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pStyle w:val="ad"/>
              <w:rPr>
                <w:lang w:eastAsia="en-US"/>
              </w:rPr>
            </w:pPr>
            <w:r w:rsidRPr="00D04271">
              <w:rPr>
                <w:lang w:eastAsia="en-US"/>
              </w:rPr>
              <w:t>«Час мастерства»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pStyle w:val="ad"/>
              <w:rPr>
                <w:lang w:eastAsia="en-US"/>
              </w:rPr>
            </w:pPr>
            <w:proofErr w:type="spellStart"/>
            <w:proofErr w:type="gramStart"/>
            <w:r w:rsidRPr="00D04271">
              <w:rPr>
                <w:lang w:eastAsia="en-US"/>
              </w:rPr>
              <w:t>обще-культурное</w:t>
            </w:r>
            <w:proofErr w:type="spellEnd"/>
            <w:proofErr w:type="gramEnd"/>
            <w:r w:rsidRPr="00D04271">
              <w:rPr>
                <w:lang w:eastAsia="en-US"/>
              </w:rPr>
              <w:t xml:space="preserve"> </w:t>
            </w:r>
          </w:p>
        </w:tc>
        <w:tc>
          <w:tcPr>
            <w:tcW w:w="1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pStyle w:val="ad"/>
              <w:rPr>
                <w:lang w:eastAsia="en-US"/>
              </w:rPr>
            </w:pPr>
            <w:r w:rsidRPr="00D04271">
              <w:rPr>
                <w:lang w:eastAsia="en-US"/>
              </w:rPr>
              <w:t>2</w:t>
            </w:r>
          </w:p>
        </w:tc>
      </w:tr>
      <w:tr w:rsidR="00192437" w:rsidRPr="00D04271" w:rsidTr="00192437">
        <w:trPr>
          <w:gridAfter w:val="8"/>
          <w:wAfter w:w="8796" w:type="dxa"/>
          <w:trHeight w:val="152"/>
        </w:trPr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pStyle w:val="ad"/>
              <w:rPr>
                <w:lang w:eastAsia="en-US"/>
              </w:rPr>
            </w:pPr>
            <w:proofErr w:type="gramStart"/>
            <w:r w:rsidRPr="00D04271">
              <w:rPr>
                <w:lang w:eastAsia="en-US"/>
              </w:rPr>
              <w:t>9</w:t>
            </w:r>
            <w:proofErr w:type="gramEnd"/>
            <w:r w:rsidRPr="00D04271">
              <w:rPr>
                <w:lang w:eastAsia="en-US"/>
              </w:rPr>
              <w:t xml:space="preserve"> а 9 б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37" w:rsidRPr="00D04271" w:rsidRDefault="00192437">
            <w:pPr>
              <w:pStyle w:val="ad"/>
              <w:rPr>
                <w:lang w:eastAsia="en-US"/>
              </w:rPr>
            </w:pPr>
            <w:proofErr w:type="spellStart"/>
            <w:r w:rsidRPr="00D04271">
              <w:rPr>
                <w:lang w:eastAsia="en-US"/>
              </w:rPr>
              <w:t>Мингалиева</w:t>
            </w:r>
            <w:proofErr w:type="spellEnd"/>
            <w:r w:rsidRPr="00D04271">
              <w:rPr>
                <w:lang w:eastAsia="en-US"/>
              </w:rPr>
              <w:t xml:space="preserve"> Н.Р.</w:t>
            </w:r>
          </w:p>
          <w:p w:rsidR="00192437" w:rsidRPr="00D04271" w:rsidRDefault="00192437">
            <w:pPr>
              <w:pStyle w:val="ad"/>
              <w:rPr>
                <w:lang w:eastAsia="en-US"/>
              </w:rPr>
            </w:pPr>
          </w:p>
        </w:tc>
        <w:tc>
          <w:tcPr>
            <w:tcW w:w="27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pStyle w:val="ad"/>
              <w:rPr>
                <w:lang w:eastAsia="en-US"/>
              </w:rPr>
            </w:pPr>
            <w:r w:rsidRPr="00D04271">
              <w:rPr>
                <w:lang w:eastAsia="en-US"/>
              </w:rPr>
              <w:t>«Подготовка к ОГЭ по русскому языку»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pStyle w:val="ad"/>
              <w:rPr>
                <w:lang w:eastAsia="en-US"/>
              </w:rPr>
            </w:pPr>
            <w:r w:rsidRPr="00D04271">
              <w:rPr>
                <w:lang w:eastAsia="en-US"/>
              </w:rPr>
              <w:t>интеллектуальное</w:t>
            </w:r>
          </w:p>
        </w:tc>
        <w:tc>
          <w:tcPr>
            <w:tcW w:w="1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pStyle w:val="ad"/>
              <w:rPr>
                <w:lang w:eastAsia="en-US"/>
              </w:rPr>
            </w:pPr>
            <w:r w:rsidRPr="00D04271">
              <w:rPr>
                <w:lang w:eastAsia="en-US"/>
              </w:rPr>
              <w:t xml:space="preserve">2 </w:t>
            </w:r>
          </w:p>
        </w:tc>
      </w:tr>
      <w:tr w:rsidR="00192437" w:rsidRPr="00D04271" w:rsidTr="00192437">
        <w:trPr>
          <w:gridAfter w:val="2"/>
          <w:wAfter w:w="2672" w:type="dxa"/>
          <w:trHeight w:val="915"/>
        </w:trPr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92437" w:rsidRPr="00D04271" w:rsidRDefault="00192437">
            <w:pPr>
              <w:pStyle w:val="ad"/>
              <w:rPr>
                <w:lang w:eastAsia="en-US"/>
              </w:rPr>
            </w:pPr>
            <w:proofErr w:type="gramStart"/>
            <w:r w:rsidRPr="00D04271">
              <w:rPr>
                <w:lang w:eastAsia="en-US"/>
              </w:rPr>
              <w:t>9</w:t>
            </w:r>
            <w:proofErr w:type="gramEnd"/>
            <w:r w:rsidRPr="00D04271">
              <w:rPr>
                <w:lang w:eastAsia="en-US"/>
              </w:rPr>
              <w:t xml:space="preserve"> а 9 б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92437" w:rsidRPr="00D04271" w:rsidRDefault="00192437">
            <w:pPr>
              <w:pStyle w:val="ad"/>
              <w:rPr>
                <w:lang w:eastAsia="en-US"/>
              </w:rPr>
            </w:pPr>
            <w:proofErr w:type="spellStart"/>
            <w:r w:rsidRPr="00D04271">
              <w:rPr>
                <w:lang w:eastAsia="en-US"/>
              </w:rPr>
              <w:t>Акавова</w:t>
            </w:r>
            <w:proofErr w:type="spellEnd"/>
            <w:r w:rsidRPr="00D04271">
              <w:rPr>
                <w:lang w:eastAsia="en-US"/>
              </w:rPr>
              <w:t xml:space="preserve"> С.Н.</w:t>
            </w:r>
          </w:p>
        </w:tc>
        <w:tc>
          <w:tcPr>
            <w:tcW w:w="271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92437" w:rsidRPr="00D04271" w:rsidRDefault="00192437">
            <w:pPr>
              <w:pStyle w:val="ad"/>
              <w:rPr>
                <w:lang w:eastAsia="en-US"/>
              </w:rPr>
            </w:pPr>
            <w:r w:rsidRPr="00D04271">
              <w:rPr>
                <w:lang w:eastAsia="en-US"/>
              </w:rPr>
              <w:t>«По страницам истории»</w:t>
            </w:r>
          </w:p>
        </w:tc>
        <w:tc>
          <w:tcPr>
            <w:tcW w:w="2507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92437" w:rsidRPr="00D04271" w:rsidRDefault="00192437">
            <w:pPr>
              <w:pStyle w:val="ad"/>
              <w:rPr>
                <w:lang w:eastAsia="en-US"/>
              </w:rPr>
            </w:pPr>
            <w:r w:rsidRPr="00D04271">
              <w:rPr>
                <w:lang w:eastAsia="en-US"/>
              </w:rPr>
              <w:t>обще</w:t>
            </w:r>
          </w:p>
          <w:p w:rsidR="00192437" w:rsidRPr="00D04271" w:rsidRDefault="00192437">
            <w:pPr>
              <w:pStyle w:val="ad"/>
              <w:rPr>
                <w:lang w:eastAsia="en-US"/>
              </w:rPr>
            </w:pPr>
            <w:r w:rsidRPr="00D04271">
              <w:rPr>
                <w:lang w:eastAsia="en-US"/>
              </w:rPr>
              <w:t>интеллектуальное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92437" w:rsidRPr="00D04271" w:rsidRDefault="00192437">
            <w:pPr>
              <w:pStyle w:val="ad"/>
              <w:rPr>
                <w:lang w:eastAsia="en-US"/>
              </w:rPr>
            </w:pPr>
            <w:r w:rsidRPr="00D04271">
              <w:rPr>
                <w:lang w:eastAsia="en-US"/>
              </w:rPr>
              <w:t>2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37" w:rsidRPr="00D04271" w:rsidRDefault="00192437">
            <w:pPr>
              <w:pStyle w:val="ad"/>
              <w:rPr>
                <w:lang w:eastAsia="en-US"/>
              </w:rPr>
            </w:pPr>
          </w:p>
        </w:tc>
        <w:tc>
          <w:tcPr>
            <w:tcW w:w="1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pStyle w:val="ad"/>
              <w:rPr>
                <w:lang w:eastAsia="en-US"/>
              </w:rPr>
            </w:pPr>
            <w:r w:rsidRPr="00D04271">
              <w:rPr>
                <w:lang w:eastAsia="en-US"/>
              </w:rPr>
              <w:t xml:space="preserve">«По страницам       истории» </w:t>
            </w:r>
          </w:p>
        </w:tc>
        <w:tc>
          <w:tcPr>
            <w:tcW w:w="1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pStyle w:val="ad"/>
              <w:rPr>
                <w:lang w:eastAsia="en-US"/>
              </w:rPr>
            </w:pPr>
            <w:r w:rsidRPr="00D04271">
              <w:rPr>
                <w:lang w:eastAsia="en-US"/>
              </w:rPr>
              <w:t>обще</w:t>
            </w:r>
          </w:p>
          <w:p w:rsidR="00192437" w:rsidRPr="00D04271" w:rsidRDefault="00192437">
            <w:pPr>
              <w:pStyle w:val="ad"/>
              <w:rPr>
                <w:lang w:eastAsia="en-US"/>
              </w:rPr>
            </w:pPr>
            <w:r w:rsidRPr="00D04271">
              <w:rPr>
                <w:lang w:eastAsia="en-US"/>
              </w:rPr>
              <w:t>интеллектуальное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pStyle w:val="ad"/>
              <w:rPr>
                <w:lang w:eastAsia="en-US"/>
              </w:rPr>
            </w:pPr>
            <w:r w:rsidRPr="00D04271">
              <w:rPr>
                <w:lang w:eastAsia="en-US"/>
              </w:rPr>
              <w:t>2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3" w:type="dxa"/>
            <w:gridSpan w:val="3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9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8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11341" w:type="dxa"/>
            <w:gridSpan w:val="10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437" w:rsidRPr="00D04271" w:rsidTr="00192437">
        <w:trPr>
          <w:gridAfter w:val="14"/>
          <w:wAfter w:w="14043" w:type="dxa"/>
        </w:trPr>
        <w:tc>
          <w:tcPr>
            <w:tcW w:w="439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1134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«Детские общественные объединения»</w:t>
            </w:r>
          </w:p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(работа объединений согласно планам работы, включая дни единых действий)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i/>
                <w:sz w:val="24"/>
                <w:szCs w:val="24"/>
              </w:rPr>
              <w:t>Классы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i/>
                <w:sz w:val="24"/>
                <w:szCs w:val="24"/>
              </w:rPr>
              <w:t>Ответственные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1134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sz w:val="24"/>
                <w:szCs w:val="24"/>
              </w:rPr>
              <w:t>ЮИД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Проведение занятий по обучению ПДД (теоретические и практические занятия)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 течение года, согласно плану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Учитель по ОБЖ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Выступления агитбригады «Безопасная дорога»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учитель по ОБЖ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Классные.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руководители.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Конкурс памяток «Правила безопасного поведения на дороге»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Сентябрь-октябрь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учитель по ОБЖ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Республиканский конкурс  «</w:t>
            </w:r>
            <w:proofErr w:type="gram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Верны</w:t>
            </w:r>
            <w:proofErr w:type="gram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ЮИДовской</w:t>
            </w:r>
            <w:proofErr w:type="spell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 стране!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Учитель по ОБЖ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Республиканские соревнования «Безопасное колесо»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Учитель по ОБЖ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Конкурс агитационных плакатов «Дорожная безопасность»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Январь-февраль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Учитель по ОБЖ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 «Безопасность – это важно!»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ожатая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Уроки безопасности «Ребёнок на дороге» (ЮИД для малышей)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1134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04271">
              <w:rPr>
                <w:rFonts w:ascii="Times New Roman" w:hAnsi="Times New Roman" w:cs="Times New Roman"/>
                <w:b/>
                <w:sz w:val="24"/>
                <w:szCs w:val="24"/>
              </w:rPr>
              <w:t>Юнармия</w:t>
            </w:r>
            <w:proofErr w:type="spellEnd"/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Торжественное вступление в ряды участников движения «</w:t>
            </w:r>
            <w:proofErr w:type="spell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Юнармия</w:t>
            </w:r>
            <w:proofErr w:type="spell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5-8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Педагог ОБЖ</w:t>
            </w:r>
          </w:p>
        </w:tc>
      </w:tr>
      <w:tr w:rsidR="00192437" w:rsidRPr="00D04271" w:rsidTr="00192437">
        <w:trPr>
          <w:gridAfter w:val="8"/>
          <w:wAfter w:w="8796" w:type="dxa"/>
          <w:trHeight w:val="332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«Уроки мужества» с участием </w:t>
            </w:r>
            <w:proofErr w:type="gram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отслуживших</w:t>
            </w:r>
            <w:proofErr w:type="gramEnd"/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5-8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Сентябрь, декабрь, февраль, май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Всероссийский «Урок Победы»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5-8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Акции «Мы – Россия», посвященные  </w:t>
            </w:r>
            <w:r w:rsidRPr="00D042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Дню России.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5-8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Июнь 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ожатая</w:t>
            </w:r>
          </w:p>
        </w:tc>
      </w:tr>
      <w:tr w:rsidR="00192437" w:rsidRPr="00D04271" w:rsidTr="00192437">
        <w:trPr>
          <w:gridAfter w:val="8"/>
          <w:wAfter w:w="8796" w:type="dxa"/>
          <w:trHeight w:val="654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Всероссийская акция «День неизвестного солдата»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5-8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3 декабря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ир.по</w:t>
            </w:r>
            <w:proofErr w:type="spell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 ВР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ожатая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Месячник военно-патриотической и оборонно-массовой работы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5-8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Январь-февраль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ир.по</w:t>
            </w:r>
            <w:proofErr w:type="spell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 ВР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. рук.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Всероссийская акция «Наследники Победы»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5-8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Апрель-май 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учитель физкультуры 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Всероссийская акция «Георгиевская ленточка»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5-8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Апрель-май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ожатая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Всероссийская акция «Диктант Победы»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5-8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Учителя предметники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1134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sz w:val="24"/>
                <w:szCs w:val="24"/>
              </w:rPr>
              <w:t>РДШ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Всероссийская акция «</w:t>
            </w:r>
            <w:proofErr w:type="spell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Экодежурный</w:t>
            </w:r>
            <w:proofErr w:type="spell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 по стране»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10.09.2021 –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26.09.2021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ожатая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Всероссийская акция по сбору макулатуры «Батарейки, сдавайтесь»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сентябрь –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октябрь 2021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ожатая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Всероссийская Акция, посвященная Дню Туризма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27 сентября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ожатая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Всероссийская акция «День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учителя»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 октября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ожатая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Всероссийская акция,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посвященная</w:t>
            </w:r>
            <w:proofErr w:type="gram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 Дню народного единства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4 ноября 2021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ожатая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Всероссийская акция,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посвященная</w:t>
            </w:r>
            <w:proofErr w:type="gram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 Дню матери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28 ноября 2021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ожатая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Всероссийская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акция «Всемирный день борьбы со </w:t>
            </w:r>
            <w:proofErr w:type="spell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СПИДом</w:t>
            </w:r>
            <w:proofErr w:type="spell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 декабря 2021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социально-психологическая служба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Всероссийская акция, посвященная Дню неизвестного солдата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3 декабря 2021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ожатая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Всероссийская акция, посвященная Дню Героев Отечества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9 декабря 2021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ожатая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Всероссийская акция, посвященная Дню Конституции Российской Федерации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12 декабря 2021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Учителя предметники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Республиканский </w:t>
            </w:r>
            <w:proofErr w:type="spell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флэшмоб</w:t>
            </w:r>
            <w:proofErr w:type="spell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 «Спорт вместо наркотиков»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ожатая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социально-психологическая служба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Слёт РДШ, посвященный Дню детских общественных объединений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1134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sz w:val="24"/>
                <w:szCs w:val="24"/>
              </w:rPr>
              <w:t>«Голос лицея » (школьный радиоузел)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Проведение занятий (теоретических и практических)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192437" w:rsidRPr="00D04271" w:rsidTr="00192437">
        <w:trPr>
          <w:gridAfter w:val="8"/>
          <w:wAfter w:w="8796" w:type="dxa"/>
          <w:trHeight w:val="664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тематических радиолинеек 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Октябрь, февраль, март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ир.по</w:t>
            </w:r>
            <w:proofErr w:type="spell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 ВР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Устные журналы, посвященные красным датам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ир.по</w:t>
            </w:r>
            <w:proofErr w:type="spell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 ВР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1134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«Волонтерская деятельность»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i/>
                <w:sz w:val="24"/>
                <w:szCs w:val="24"/>
              </w:rPr>
              <w:t>Классы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i/>
                <w:sz w:val="24"/>
                <w:szCs w:val="24"/>
              </w:rPr>
              <w:t>Ответственные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Волонтерская помощь при организации мероприятий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ВР, социально-психологическая </w:t>
            </w:r>
            <w:r w:rsidRPr="00D042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служба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Международный день жестовых языков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23 сентября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ind w:left="33" w:right="-117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социально-психологическая служба, классные руководители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Международный день глухих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26 сентября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Акция «С днем добра и уважения» ко Дню пожилого человека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Международный день детского церебрального паралича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6 октября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192437" w:rsidRPr="00D04271" w:rsidTr="00192437">
        <w:trPr>
          <w:gridAfter w:val="8"/>
          <w:wAfter w:w="8796" w:type="dxa"/>
          <w:trHeight w:val="762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Международный день слепых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13 ноября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192437" w:rsidRPr="00D04271" w:rsidTr="00192437">
        <w:trPr>
          <w:gridAfter w:val="8"/>
          <w:wAfter w:w="8796" w:type="dxa"/>
          <w:trHeight w:val="847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Акция «Неделя осеннего Добра 2021 2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социально-психологическая служба, ст</w:t>
            </w:r>
            <w:proofErr w:type="gram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ожатая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Акция «Поможем бездомным животным»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Ноябрь-декабрь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социально-психологическая служба, классные руководители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День волонтера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 декабря (6 декабря)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Международный День инвалидов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3 декабря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Операция «Милосердие» – волонтерские рейды к пожилым людям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Поздравления ветеранов и тружеников тыла с Днем защитника Отечества, с </w:t>
            </w:r>
            <w:r w:rsidRPr="00D042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Днем Победы на дому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21-23 февраля,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6-9 мая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ожатая</w:t>
            </w:r>
          </w:p>
        </w:tc>
      </w:tr>
      <w:tr w:rsidR="00192437" w:rsidRPr="00D04271" w:rsidTr="00192437">
        <w:trPr>
          <w:gridAfter w:val="8"/>
          <w:wAfter w:w="8796" w:type="dxa"/>
          <w:trHeight w:val="2033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Акция «Ты не один»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192437" w:rsidRPr="00D04271" w:rsidTr="00192437">
        <w:trPr>
          <w:gridAfter w:val="8"/>
          <w:wAfter w:w="8796" w:type="dxa"/>
          <w:trHeight w:val="864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Акция «Неделя </w:t>
            </w:r>
            <w:proofErr w:type="gram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весеннего</w:t>
            </w:r>
            <w:proofErr w:type="gram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 Добра-2022»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437" w:rsidRPr="00D04271" w:rsidTr="00192437">
        <w:trPr>
          <w:gridAfter w:val="8"/>
          <w:wAfter w:w="8796" w:type="dxa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Акция «Мое чистое село»»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192437" w:rsidRPr="00D04271" w:rsidTr="00192437">
        <w:trPr>
          <w:gridAfter w:val="8"/>
          <w:wAfter w:w="8796" w:type="dxa"/>
          <w:trHeight w:val="2219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Международный день борьбы за права инвалидов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 мая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</w:tbl>
    <w:p w:rsidR="00192437" w:rsidRDefault="00192437" w:rsidP="00192437">
      <w:pPr>
        <w:rPr>
          <w:rFonts w:ascii="Times New Roman" w:hAnsi="Times New Roman" w:cs="Times New Roman"/>
          <w:b/>
          <w:sz w:val="28"/>
          <w:szCs w:val="28"/>
        </w:rPr>
      </w:pPr>
    </w:p>
    <w:p w:rsidR="00192437" w:rsidRDefault="00192437" w:rsidP="0019243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92437" w:rsidRDefault="00192437" w:rsidP="0019243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>Приложение 3</w:t>
      </w:r>
    </w:p>
    <w:p w:rsidR="00192437" w:rsidRDefault="00192437" w:rsidP="0019243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2437" w:rsidRDefault="00192437" w:rsidP="0019243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КАЛЕНДАРЬ МЕРОПРИЯТИЙ ПРОГРАММЫ ВОСПИТАНИЯ МБОУ «ЛЮКСЕМБУРГСКИЙ АГРОТЕХНОЛОГИЧЕСКИЙ ЛИЦЕЙ ИМ.М.И.ШИХСАИДОВА» </w:t>
      </w:r>
    </w:p>
    <w:p w:rsidR="00192437" w:rsidRDefault="00192437" w:rsidP="0019243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2021-2022 ГОД</w:t>
      </w:r>
    </w:p>
    <w:p w:rsidR="00192437" w:rsidRDefault="00192437" w:rsidP="0019243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(УРОВЕНЬ СРЕДНЕГО ОСНОВНОГО ОБЩЕГО ОБРАЗОВАНИЯ)</w:t>
      </w:r>
    </w:p>
    <w:p w:rsidR="00192437" w:rsidRDefault="00192437" w:rsidP="0019243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1"/>
        <w:tblW w:w="11340" w:type="dxa"/>
        <w:tblInd w:w="-1310" w:type="dxa"/>
        <w:tblLayout w:type="fixed"/>
        <w:tblLook w:val="04A0"/>
      </w:tblPr>
      <w:tblGrid>
        <w:gridCol w:w="1320"/>
        <w:gridCol w:w="3016"/>
        <w:gridCol w:w="58"/>
        <w:gridCol w:w="284"/>
        <w:gridCol w:w="283"/>
        <w:gridCol w:w="2126"/>
        <w:gridCol w:w="349"/>
        <w:gridCol w:w="1494"/>
        <w:gridCol w:w="284"/>
        <w:gridCol w:w="708"/>
        <w:gridCol w:w="1418"/>
      </w:tblGrid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192437" w:rsidRPr="00D04271" w:rsidTr="00192437">
        <w:tc>
          <w:tcPr>
            <w:tcW w:w="1134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sz w:val="24"/>
                <w:szCs w:val="24"/>
              </w:rPr>
              <w:t>Инвариантные модули</w:t>
            </w:r>
          </w:p>
        </w:tc>
      </w:tr>
      <w:tr w:rsidR="00192437" w:rsidRPr="00D04271" w:rsidTr="00192437">
        <w:trPr>
          <w:trHeight w:val="821"/>
        </w:trPr>
        <w:tc>
          <w:tcPr>
            <w:tcW w:w="1134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«Классное руководство»</w:t>
            </w:r>
          </w:p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(согласно индивидуальным планам работы классных руководителей с включением тематических классных часов)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Составление социальных паспортов классных коллективов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Первая неделя сентября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Оформление классных уголков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tabs>
                <w:tab w:val="left" w:pos="138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Классный час, посвященный ко Дню единства народов Дагестана.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Классный час, посвященный Дню начала блокады Ленинграда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Классный час «Международный день распространения грамотности»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Классный час, посвященный Дню народного единства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Классный час «Международный день против фашизма, расизма и антисемитизма»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Классный час, посвященный Дню Конституции Российской Федерации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Классный час «День полного освобождения Ленинграда от фашистской блокады в 1944 году»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Классный час ко Дню Памяти о россиянах, исполнявших служебный долг за пределами Отечества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Классный час ко Дню Защитника Отечества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Классный час к Международному женскому Дню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Классный час «День космонавтики»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192437" w:rsidRPr="00D04271" w:rsidTr="00192437">
        <w:trPr>
          <w:trHeight w:val="794"/>
        </w:trPr>
        <w:tc>
          <w:tcPr>
            <w:tcW w:w="1134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«Школьный урок»</w:t>
            </w:r>
          </w:p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(согласно индивидуальным планам работы учителей с включением единых уроков)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Предметные недели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Учителя-предметники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Единый урок «Дагестанцы на фронтах ВОВ»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Всероссийский открытый урок «ОБЖ» (урок подготовки детей к действиям в условиях различного рода чрезвычайных ситуаций)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 сентября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125 лет со дня рождения В. Л. Гончарова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11 (24) сентября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 предметники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tabs>
                <w:tab w:val="left" w:pos="169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130 лет со дня рождения И. М. Виноградова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14 сентября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 предметники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Всероссийский урок здоровья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Всероссийский открытый урок «ОБЖ» (приуроченный ко Дню гражданской обороны РФ)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4 октября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классов, учителя-предметники</w:t>
            </w:r>
          </w:p>
        </w:tc>
      </w:tr>
      <w:tr w:rsidR="00192437" w:rsidRPr="00D04271" w:rsidTr="00192437">
        <w:tc>
          <w:tcPr>
            <w:tcW w:w="467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Единый урок «Всемирный день защиты животных»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4 октября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</w:t>
            </w:r>
            <w:r w:rsidRPr="00D042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предметники</w:t>
            </w:r>
          </w:p>
        </w:tc>
      </w:tr>
      <w:tr w:rsidR="00192437" w:rsidRPr="00D04271" w:rsidTr="00192437">
        <w:trPr>
          <w:trHeight w:val="322"/>
        </w:trPr>
        <w:tc>
          <w:tcPr>
            <w:tcW w:w="467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15 октября</w:t>
            </w:r>
          </w:p>
        </w:tc>
        <w:tc>
          <w:tcPr>
            <w:tcW w:w="241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 математики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Всемирный день математики</w:t>
            </w:r>
          </w:p>
        </w:tc>
        <w:tc>
          <w:tcPr>
            <w:tcW w:w="24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Урок памяти (День памяти политических репрессий)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30 октября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Уроки безопасности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Октябрь, апрель 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Уроки финансовой грамотности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Октябрь-декабрь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200-летие со дня рождения Ф. М. Достоевского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11 ноября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Единый урок «Права человека»</w:t>
            </w:r>
          </w:p>
        </w:tc>
        <w:tc>
          <w:tcPr>
            <w:tcW w:w="24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 декабря</w:t>
            </w:r>
          </w:p>
        </w:tc>
        <w:tc>
          <w:tcPr>
            <w:tcW w:w="241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200-летие со дня рождения Н. А. Некрасова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 декабря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 русского языка и литературы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165 лет со дня рождения И. И. Александрова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25 декабря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 математики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открытый урок «ОБЖ» (приуроченный </w:t>
            </w:r>
            <w:proofErr w:type="gram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 празднования Всемирного дня гражданской обороны)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 марта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Единый урок «Всемирный день гражданской обороны»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 марта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Единый урок 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«Воссоединение  Крыма с Россией»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Неделя математики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14-20 марта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Всероссийские экологические уроки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Март-апрель 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Гагаринский</w:t>
            </w:r>
            <w:proofErr w:type="spell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 урок «Космос – это мы»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12 апреля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</w:t>
            </w:r>
            <w:r w:rsidRPr="00D042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руководители, учителя-предметники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Всероссийский открытый урок «ОБЖ» (день пожарной охраны)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30 апреля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192437" w:rsidRPr="00D04271" w:rsidTr="00192437">
        <w:trPr>
          <w:trHeight w:val="1999"/>
        </w:trPr>
        <w:tc>
          <w:tcPr>
            <w:tcW w:w="1134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«Курсы внеурочной деятельности»</w:t>
            </w:r>
          </w:p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(согласно индивидуальным планам работы педагогов, организующих внеурочную деятельность, приказом с  августа 2021 г</w:t>
            </w:r>
            <w:proofErr w:type="gramEnd"/>
          </w:p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437" w:rsidRPr="00D04271" w:rsidTr="00192437">
        <w:trPr>
          <w:trHeight w:val="661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sz w:val="24"/>
                <w:szCs w:val="24"/>
              </w:rPr>
              <w:t>Фамилия И.О</w:t>
            </w:r>
          </w:p>
        </w:tc>
        <w:tc>
          <w:tcPr>
            <w:tcW w:w="31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</w:t>
            </w:r>
          </w:p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37" w:rsidRPr="00D04271" w:rsidRDefault="00192437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Часы </w:t>
            </w:r>
          </w:p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92437" w:rsidRPr="00D04271" w:rsidTr="00192437">
        <w:trPr>
          <w:trHeight w:val="543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Мурзабекова</w:t>
            </w:r>
            <w:proofErr w:type="spell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 А.М.</w:t>
            </w:r>
          </w:p>
        </w:tc>
        <w:tc>
          <w:tcPr>
            <w:tcW w:w="31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«Подготовка к ЕГЭ»</w:t>
            </w:r>
          </w:p>
        </w:tc>
        <w:tc>
          <w:tcPr>
            <w:tcW w:w="24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интеллектуальное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192437" w:rsidRPr="00D04271" w:rsidTr="00192437">
        <w:trPr>
          <w:trHeight w:val="728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Адиков</w:t>
            </w:r>
            <w:proofErr w:type="spell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 И.Д.</w:t>
            </w:r>
          </w:p>
        </w:tc>
        <w:tc>
          <w:tcPr>
            <w:tcW w:w="31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«Спортивные игры»</w:t>
            </w:r>
          </w:p>
        </w:tc>
        <w:tc>
          <w:tcPr>
            <w:tcW w:w="24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192437" w:rsidRPr="00D04271" w:rsidTr="00192437">
        <w:trPr>
          <w:trHeight w:val="268"/>
        </w:trPr>
        <w:tc>
          <w:tcPr>
            <w:tcW w:w="11340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437" w:rsidRPr="00D04271" w:rsidTr="00192437">
        <w:trPr>
          <w:trHeight w:val="88"/>
        </w:trPr>
        <w:tc>
          <w:tcPr>
            <w:tcW w:w="11340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437" w:rsidRPr="00D04271" w:rsidTr="00192437">
        <w:trPr>
          <w:trHeight w:val="78"/>
        </w:trPr>
        <w:tc>
          <w:tcPr>
            <w:tcW w:w="1134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«Самоуправление»</w:t>
            </w:r>
          </w:p>
        </w:tc>
      </w:tr>
      <w:tr w:rsidR="00192437" w:rsidRPr="00D04271" w:rsidTr="00192437"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i/>
                <w:sz w:val="24"/>
                <w:szCs w:val="24"/>
              </w:rPr>
              <w:t>Классы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i/>
                <w:sz w:val="24"/>
                <w:szCs w:val="24"/>
              </w:rPr>
              <w:t>Ответственные</w:t>
            </w:r>
          </w:p>
        </w:tc>
      </w:tr>
      <w:tr w:rsidR="00192437" w:rsidRPr="00D04271" w:rsidTr="00192437"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Выборы органов самоуправления в классах. Заседания отделов, выборы актива школьного самоуправления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tabs>
                <w:tab w:val="left" w:pos="168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Составление рейтинга классов по соблюдению  дисциплины и соответствию внешнего вида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Последняя неделя каждого месяца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Проведение рейда «Внешний вид учащихся, пропуски, опоздания»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Совет старшеклассников</w:t>
            </w:r>
          </w:p>
        </w:tc>
      </w:tr>
      <w:tr w:rsidR="00192437" w:rsidRPr="00D04271" w:rsidTr="00192437"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Совет старшеклассников</w:t>
            </w:r>
          </w:p>
        </w:tc>
      </w:tr>
      <w:tr w:rsidR="00192437" w:rsidRPr="00D04271" w:rsidTr="00192437"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Операция «Батарейки, сдавайтесь!»</w:t>
            </w:r>
          </w:p>
        </w:tc>
        <w:tc>
          <w:tcPr>
            <w:tcW w:w="269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1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437" w:rsidRPr="00D04271" w:rsidTr="00192437"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День смеха. 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 «День веселья»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Совет старшеклассников</w:t>
            </w:r>
          </w:p>
        </w:tc>
      </w:tr>
      <w:tr w:rsidR="00192437" w:rsidRPr="00D04271" w:rsidTr="00192437"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День местного самоуправления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21 апреля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Совет старшеклассников</w:t>
            </w:r>
          </w:p>
        </w:tc>
      </w:tr>
      <w:tr w:rsidR="00192437" w:rsidRPr="00D04271" w:rsidTr="00192437">
        <w:trPr>
          <w:trHeight w:val="473"/>
        </w:trPr>
        <w:tc>
          <w:tcPr>
            <w:tcW w:w="1134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«Профориентация»</w:t>
            </w:r>
          </w:p>
        </w:tc>
      </w:tr>
      <w:tr w:rsidR="00192437" w:rsidRPr="00D04271" w:rsidTr="00192437">
        <w:tc>
          <w:tcPr>
            <w:tcW w:w="49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Классы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Сроки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Ответственные</w:t>
            </w:r>
          </w:p>
        </w:tc>
      </w:tr>
      <w:tr w:rsidR="00192437" w:rsidRPr="00D04271" w:rsidTr="00192437">
        <w:tc>
          <w:tcPr>
            <w:tcW w:w="49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Профессиональное информирование и профессиональное консультирование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социально-психологическая служба</w:t>
            </w:r>
          </w:p>
        </w:tc>
      </w:tr>
      <w:tr w:rsidR="00192437" w:rsidRPr="00D04271" w:rsidTr="00192437">
        <w:tc>
          <w:tcPr>
            <w:tcW w:w="49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Встреча обучающихся с представителями </w:t>
            </w:r>
            <w:proofErr w:type="spellStart"/>
            <w:r w:rsidRPr="00D042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СУЗов</w:t>
            </w:r>
            <w:proofErr w:type="spellEnd"/>
            <w:r w:rsidRPr="00D042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ВУЗов.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c>
          <w:tcPr>
            <w:tcW w:w="49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Онлайн-экскурсии</w:t>
            </w:r>
            <w:proofErr w:type="spell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 в ВУЗы и </w:t>
            </w:r>
            <w:proofErr w:type="spell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ССузы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c>
          <w:tcPr>
            <w:tcW w:w="49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Проект «Билет в будущее»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Октябрь-ноябрь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эксперты проекта</w:t>
            </w:r>
          </w:p>
        </w:tc>
      </w:tr>
      <w:tr w:rsidR="00192437" w:rsidRPr="00D04271" w:rsidTr="00192437">
        <w:tc>
          <w:tcPr>
            <w:tcW w:w="49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437" w:rsidRPr="00D04271" w:rsidTr="00192437">
        <w:tc>
          <w:tcPr>
            <w:tcW w:w="49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Час размышлений «Человек и профессия»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c>
          <w:tcPr>
            <w:tcW w:w="49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Участие в проекте «Большая перемена»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Июнь-ноябрь 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</w:t>
            </w:r>
          </w:p>
        </w:tc>
      </w:tr>
      <w:tr w:rsidR="00192437" w:rsidRPr="00D04271" w:rsidTr="00192437">
        <w:trPr>
          <w:trHeight w:val="2254"/>
        </w:trPr>
        <w:tc>
          <w:tcPr>
            <w:tcW w:w="49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Мониторинг профессионального самоопределения обучающихся 9 классов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социально-психологическая служба</w:t>
            </w:r>
          </w:p>
        </w:tc>
      </w:tr>
      <w:tr w:rsidR="00192437" w:rsidRPr="00D04271" w:rsidTr="00192437">
        <w:trPr>
          <w:trHeight w:val="2254"/>
        </w:trPr>
        <w:tc>
          <w:tcPr>
            <w:tcW w:w="49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Трудовой десант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вожатые, Совет старшеклассников</w:t>
            </w:r>
          </w:p>
        </w:tc>
      </w:tr>
      <w:tr w:rsidR="00192437" w:rsidRPr="00D04271" w:rsidTr="00192437">
        <w:trPr>
          <w:trHeight w:val="551"/>
        </w:trPr>
        <w:tc>
          <w:tcPr>
            <w:tcW w:w="1134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«Работа с родителями (законными представителями) </w:t>
            </w:r>
            <w:proofErr w:type="gramStart"/>
            <w:r w:rsidRPr="00D04271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  <w:r w:rsidRPr="00D04271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192437" w:rsidRPr="00D04271" w:rsidTr="00192437">
        <w:tc>
          <w:tcPr>
            <w:tcW w:w="49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Классы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Сроки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Ответственные</w:t>
            </w:r>
          </w:p>
        </w:tc>
      </w:tr>
      <w:tr w:rsidR="00192437" w:rsidRPr="00D04271" w:rsidTr="00192437">
        <w:tc>
          <w:tcPr>
            <w:tcW w:w="49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Общешкольное </w:t>
            </w:r>
            <w:proofErr w:type="spell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родительскоесобрание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       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Администрация, классные руководители</w:t>
            </w:r>
          </w:p>
        </w:tc>
      </w:tr>
      <w:tr w:rsidR="00192437" w:rsidRPr="00D04271" w:rsidTr="00192437">
        <w:tc>
          <w:tcPr>
            <w:tcW w:w="49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Родительские собрания по классам: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– «Сотрудничество школы и семьи в подготовке выпускников»;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– «Здоровая семья – здоровые дети»;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– «Школьный устав. Дисциплина»;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– «Формирование осознанного отношения подростков к здоровому образу жизни»;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– «Проблемы родителей и детей в современных семьях. Пути преодоления конфликтных ситуаций»;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– «Самореализация личности в условиях современного образования»;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– «Как помочь ребенку успешно сдать выпускные экзамены»,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–  «Как сохранить психическое здоровье ребенка»;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– «Жизненный путь счастливого человека»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 10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 10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года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Администрация, классные руководители, </w:t>
            </w:r>
            <w:r w:rsidRPr="00D042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социально-психологическая служба</w:t>
            </w:r>
          </w:p>
        </w:tc>
      </w:tr>
      <w:tr w:rsidR="00192437" w:rsidRPr="00D04271" w:rsidTr="00192437">
        <w:tc>
          <w:tcPr>
            <w:tcW w:w="49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Родительский урок «О проблеме асоциальных явлений»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Администрация, классные руководители, социально-психологическая служба</w:t>
            </w:r>
          </w:p>
        </w:tc>
      </w:tr>
      <w:tr w:rsidR="00192437" w:rsidRPr="00D04271" w:rsidTr="00192437">
        <w:tc>
          <w:tcPr>
            <w:tcW w:w="49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Мероприятия для родителей (законных представителей) по формированию культуры профилактики суицидального поведения несовершеннолетних с освещением вопросов, касающихся психологических особенностей детей и подростков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Администрация, классные руководители, социально-психологическая служба</w:t>
            </w:r>
          </w:p>
        </w:tc>
      </w:tr>
      <w:tr w:rsidR="00192437" w:rsidRPr="00D04271" w:rsidTr="00192437">
        <w:tc>
          <w:tcPr>
            <w:tcW w:w="49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Совместная работа родителей, учащихся и педагогов в подготовке к общешкольным мероприятиям и общественно-полезным делам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Администрация, классные руководители</w:t>
            </w:r>
          </w:p>
        </w:tc>
      </w:tr>
      <w:tr w:rsidR="00192437" w:rsidRPr="00D04271" w:rsidTr="00192437">
        <w:tc>
          <w:tcPr>
            <w:tcW w:w="49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Акция «Родительский урок»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Февраль-март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Администрация, классные руководители, социально-психологическая служба</w:t>
            </w:r>
          </w:p>
        </w:tc>
      </w:tr>
      <w:tr w:rsidR="00192437" w:rsidRPr="00D04271" w:rsidTr="00192437">
        <w:tc>
          <w:tcPr>
            <w:tcW w:w="49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Участие родителей в благоустройстве пришкольной территории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Март-апрель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c>
          <w:tcPr>
            <w:tcW w:w="49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День дублера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Администрация, классные руководители</w:t>
            </w:r>
          </w:p>
        </w:tc>
      </w:tr>
      <w:tr w:rsidR="00192437" w:rsidRPr="00D04271" w:rsidTr="00192437">
        <w:tc>
          <w:tcPr>
            <w:tcW w:w="49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Заседание Совета отцов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Администрация, социально-психологическая служба, классные руководители</w:t>
            </w:r>
          </w:p>
        </w:tc>
      </w:tr>
      <w:tr w:rsidR="00192437" w:rsidRPr="00D04271" w:rsidTr="00192437">
        <w:tc>
          <w:tcPr>
            <w:tcW w:w="49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Заседание Совета профилактики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Администрация, социально-психологическая служба, классные </w:t>
            </w:r>
            <w:r w:rsidRPr="00D042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руководители</w:t>
            </w:r>
          </w:p>
        </w:tc>
      </w:tr>
      <w:tr w:rsidR="00192437" w:rsidRPr="00D04271" w:rsidTr="00192437">
        <w:trPr>
          <w:trHeight w:val="1437"/>
        </w:trPr>
        <w:tc>
          <w:tcPr>
            <w:tcW w:w="49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Всероссийский день семьи, любви и верности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8 июля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c>
          <w:tcPr>
            <w:tcW w:w="1134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sz w:val="24"/>
                <w:szCs w:val="24"/>
              </w:rPr>
              <w:t>Вариативные модули</w:t>
            </w:r>
          </w:p>
        </w:tc>
      </w:tr>
      <w:tr w:rsidR="00192437" w:rsidRPr="00D04271" w:rsidTr="00192437">
        <w:tc>
          <w:tcPr>
            <w:tcW w:w="1134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«Ключевые общешкольные дела»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Классы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Сроки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Ответственные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Торжественная линейка «Здравствуй, школа!»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 сентября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rPr>
          <w:trHeight w:val="2908"/>
        </w:trPr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Неделя безопасности дорожного движения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25-29 сентября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преподаватель-организатор ОБЖ, учитель ОБЖ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Месячник Безопасности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преподаватель-организатор ОБЖ, учитель ОБЖ</w:t>
            </w:r>
          </w:p>
        </w:tc>
      </w:tr>
      <w:tr w:rsidR="00192437" w:rsidRPr="00D04271" w:rsidTr="00192437">
        <w:trPr>
          <w:trHeight w:val="1186"/>
        </w:trPr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Акция «Внимание, дети!»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rPr>
          <w:trHeight w:val="745"/>
        </w:trPr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15 сентября  День единства народов Дагестана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ир.по</w:t>
            </w:r>
            <w:proofErr w:type="spell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 ВР,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Конкурс чтецов «День белых журавлей»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Проведение тренировочной эвакуации сотрудников и учащихся в случае возникновения чрезвычайных ситуаций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Октябрь,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Преподаватель-организатор ОБЖ, коллектив центра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Международный месячник школьных библиотек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библиотекари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День учителя. Праздничный концерт для учителей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Первая неделя октября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ВР, </w:t>
            </w:r>
            <w:r w:rsidRPr="00D042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классные руководители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Неделя правового просвещения 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18-23 октября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День народного единства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1-5 ноября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Всемирный День памяти жертв дорожно-транспортных происшествий «Жизнь без ДТП»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Всероссийская акция «Крылья Ангела»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День словаря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22 ноября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библиотекари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Мероприятия ко Дню Матери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Правовой месячник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День Конституции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12 декабря (10 декабря)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День науки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Всероссийская неделя детской и юношеской книги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библиотекари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Всероссийская неделя музыки для детей и юношества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учителя музыки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Экологические субботники 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Март-май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ВР, классные </w:t>
            </w:r>
            <w:r w:rsidRPr="00D042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руководители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Международный день земли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день семьи 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15 мая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День славянской письменности и культуры 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День защиты детей. Праздничные мероприятия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 июня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Мероприятия ко Дню независимости России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12 июня (11 июня)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Размещение тематических выставок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c>
          <w:tcPr>
            <w:tcW w:w="1134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«Юные патриоты России»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Классы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Сроки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Ответственные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  <w:proofErr w:type="spell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-э</w:t>
            </w:r>
            <w:proofErr w:type="gram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кскурсии в воинские части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Дни единых действий, направленные на патриотическое и гражданское воспитание обучающихся  </w:t>
            </w:r>
            <w:proofErr w:type="gramEnd"/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Урок мужества «День памяти жертв фашизма»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8 сентября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День начала Нюрнбергского процесса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20 ноября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учителя-предметники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День Неизвестного Солдата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3 декабря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ожатая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День героев Отечества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9 декабря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Урок мужества «Подвиг блокадного Ленинграда»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27 января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Международный день памяти жертв Холокоста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27 января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Смотр песни и строя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21-22 февраля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руководители, преподаватель-организатор ОБЖ, учителя физкультуры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Всероссийские детско-юношеских военно-спортивных игр «Зарница», «Победа»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Март-май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учителя физкультуры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Всероссийский диктант Победы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Акция «Вахта памяти»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До 30 апреля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Международная акция «Читаем детям о войне»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Акция «Открытка ветерану»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Конкурс чтецов, посвящённый Дню Победы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Уроки мужества, посвященные Великой Победе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rPr>
          <w:trHeight w:val="1406"/>
        </w:trPr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Акция «Бессмертный полк»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rPr>
          <w:trHeight w:val="525"/>
        </w:trPr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Митинг, посвященный Дню Победы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8 мая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ир.по</w:t>
            </w:r>
            <w:proofErr w:type="spell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 ВР.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spellEnd"/>
            <w:proofErr w:type="gram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 вожатая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преп</w:t>
            </w:r>
            <w:proofErr w:type="spellEnd"/>
            <w:proofErr w:type="gram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 ОБЖ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День государственного флага РФ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22 август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ожатая классные руководители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День Конституции Республики Дагестан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26 июля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c>
          <w:tcPr>
            <w:tcW w:w="1134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«Я выбираю жизнь»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Классы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Сроки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Ответственные</w:t>
            </w:r>
          </w:p>
        </w:tc>
      </w:tr>
      <w:tr w:rsidR="00192437" w:rsidRPr="00D04271" w:rsidTr="00192437">
        <w:tc>
          <w:tcPr>
            <w:tcW w:w="1134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Направление: мероприятия, направленные на воспитание межэтнического толерантного отношения, на профилактику экстремизма и терроризма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Единый урок, посвященный Дню солидарности в борьбе с терроризмом, с привлечением видных федеральных и региональных политических деятелей, авторитетных представителей общественных и религиозных организаций, науки, культуры, спорта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3 сентября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педагоги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Акция «Дети Беслана» 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До 15 сентября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педагоги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 Районная акция  «Мы помним»</w:t>
            </w:r>
            <w:proofErr w:type="gram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 посвященная памяти погибших при исполнении служебного долга сотрудников правоохранительных органов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До 30 сентября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педагоги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Республиканские «Уроки мужества» с участием представителей органов исполнительной власти, органов местного самоуправления, общественных деятелей, а также с сотрудниками правоохранительных органов, участвовавших в мероприятиях антитеррористического характера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Январь-июнь,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сентябрь-декабрь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Республиканский конкурс исследовательских работ, учащихся «Мы дружбой народов сильны», направленный на воспитание межэтнического толерантного отношения, единого патриотического чувства учащихся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Сентябрь – до 30 ноября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Международный день толерантности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16 ноября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c>
          <w:tcPr>
            <w:tcW w:w="1134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Направление: мероприятия, направленные на формирование здорового образа жизни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Профилактические мероприятия, направленные на формирование у обучающихся позитивного мышления, принципов ЗОЖ, предупреждения суицидального поведения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 течение года согласно плану работы социально-психологической службы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социально-психологическая служба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Всероссийский конкурс социальной рекламы в области формирования здорового и безопасного образа жизни </w:t>
            </w:r>
            <w:proofErr w:type="gram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 «Стиль жизни – здоровье!2021»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eastAsia="Calibri" w:hAnsi="Times New Roman" w:cs="Times New Roman"/>
                <w:sz w:val="24"/>
                <w:szCs w:val="24"/>
              </w:rPr>
              <w:t>Апрель-ноябрь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Всероссийский  Спортивный  марафон «Здравствуй, СПОРТ»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192437" w:rsidRPr="00D04271" w:rsidTr="00192437">
        <w:trPr>
          <w:trHeight w:val="1942"/>
        </w:trPr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Всемирный день иммунитета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 марта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медицинские работники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Республиканский отборочный этап Всероссийского фестиваля «Веселые старты»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Акции «Физическая культура и спорт – альтернатива пагубным привычкам» 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Март-апрель 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Неделя </w:t>
            </w:r>
            <w:proofErr w:type="spell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антинаркотического</w:t>
            </w:r>
            <w:proofErr w:type="spell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 просвещения «Живи правильно!»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социально-психологическая служба, медицинские работники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час по </w:t>
            </w:r>
            <w:proofErr w:type="spell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антинаркотическому</w:t>
            </w:r>
            <w:proofErr w:type="spell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 просвещению «Уроки трезвости»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Апрель-май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192437" w:rsidRPr="00D04271" w:rsidTr="00192437">
        <w:tc>
          <w:tcPr>
            <w:tcW w:w="1134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«Этнокультурное воспитание»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i/>
                <w:sz w:val="24"/>
                <w:szCs w:val="24"/>
              </w:rPr>
              <w:t>Классы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i/>
                <w:sz w:val="24"/>
                <w:szCs w:val="24"/>
              </w:rPr>
              <w:t>Ответственные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Экскурсии в школьный музей 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Мероприятия, посвященные Дню единства народов Дагестана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15 </w:t>
            </w: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rPr>
          <w:trHeight w:val="1931"/>
        </w:trPr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Конкурс чтецов «Я люблю тебя, мой Дагестан»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ир.по</w:t>
            </w:r>
            <w:proofErr w:type="spell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 ВР, 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Конкурс чтецов на родном языке «Ценность и красота родного языка»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учителя предметники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День родного языка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21 февраля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437" w:rsidRPr="00D04271" w:rsidTr="00192437">
        <w:trPr>
          <w:trHeight w:val="664"/>
        </w:trPr>
        <w:tc>
          <w:tcPr>
            <w:tcW w:w="11340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437" w:rsidRPr="00D04271" w:rsidTr="00192437">
        <w:trPr>
          <w:trHeight w:val="142"/>
        </w:trPr>
        <w:tc>
          <w:tcPr>
            <w:tcW w:w="9214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437" w:rsidRPr="00D04271" w:rsidTr="00192437">
        <w:tc>
          <w:tcPr>
            <w:tcW w:w="1134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Модуль «Детские общественные объединения»</w:t>
            </w:r>
          </w:p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(работа объединений согласно планам работы, включая дни единых действий)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i/>
                <w:sz w:val="24"/>
                <w:szCs w:val="24"/>
              </w:rPr>
              <w:t>Классы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i/>
                <w:sz w:val="24"/>
                <w:szCs w:val="24"/>
              </w:rPr>
              <w:t>Ответственные</w:t>
            </w:r>
          </w:p>
        </w:tc>
      </w:tr>
      <w:tr w:rsidR="00192437" w:rsidRPr="00D04271" w:rsidTr="00192437">
        <w:tc>
          <w:tcPr>
            <w:tcW w:w="11340" w:type="dxa"/>
            <w:gridSpan w:val="11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437" w:rsidRPr="00D04271" w:rsidTr="00192437">
        <w:tc>
          <w:tcPr>
            <w:tcW w:w="4678" w:type="dxa"/>
            <w:gridSpan w:val="4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437" w:rsidRPr="00D04271" w:rsidTr="00192437">
        <w:tc>
          <w:tcPr>
            <w:tcW w:w="4678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D04271">
              <w:rPr>
                <w:rFonts w:ascii="Times New Roman" w:hAnsi="Times New Roman" w:cs="Times New Roman"/>
                <w:b/>
                <w:sz w:val="24"/>
                <w:szCs w:val="24"/>
              </w:rPr>
              <w:t>Юнармия</w:t>
            </w:r>
            <w:proofErr w:type="spellEnd"/>
            <w:r w:rsidRPr="00D042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Cs/>
                <w:sz w:val="24"/>
                <w:szCs w:val="24"/>
              </w:rPr>
              <w:t>Уроки мужества к памятным датам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Cs/>
                <w:sz w:val="24"/>
                <w:szCs w:val="24"/>
              </w:rPr>
              <w:t>Всероссийская патриотическая молодежная Эстафета добрых дел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Cs/>
                <w:sz w:val="24"/>
                <w:szCs w:val="24"/>
              </w:rPr>
              <w:t>Круглый стол «Особенности выявления и расследования преступлений, связанных с вовлечением несовершеннолетних в преступную деятельность»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ВР, 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Социально-психологическая служба классные руководители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Cs/>
                <w:sz w:val="24"/>
                <w:szCs w:val="24"/>
              </w:rPr>
              <w:t>Акция «Армейский чемоданчик»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ожатая , классные руководители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Cs/>
                <w:sz w:val="24"/>
                <w:szCs w:val="24"/>
              </w:rPr>
              <w:t>Всероссийская военно-патриотическая спортивная игра «</w:t>
            </w:r>
            <w:proofErr w:type="gramStart"/>
            <w:r w:rsidRPr="00D04271">
              <w:rPr>
                <w:rFonts w:ascii="Times New Roman" w:hAnsi="Times New Roman" w:cs="Times New Roman"/>
                <w:bCs/>
                <w:sz w:val="24"/>
                <w:szCs w:val="24"/>
              </w:rPr>
              <w:t>Годен</w:t>
            </w:r>
            <w:proofErr w:type="gramEnd"/>
            <w:r w:rsidRPr="00D0427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 строевой»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Педагог по ОБЖ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192437" w:rsidRPr="00D04271" w:rsidTr="007831BA">
        <w:trPr>
          <w:trHeight w:val="1620"/>
        </w:trPr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Международная акция «Аллея Памяти»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92437" w:rsidRPr="00D04271" w:rsidRDefault="00192437" w:rsidP="00301C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92437" w:rsidRPr="00D04271" w:rsidRDefault="00192437" w:rsidP="00783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2437" w:rsidRPr="00D04271" w:rsidTr="00192437">
        <w:tc>
          <w:tcPr>
            <w:tcW w:w="1134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sz w:val="24"/>
                <w:szCs w:val="24"/>
              </w:rPr>
              <w:t>«Голос лицея» (школьный радиоузел)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Проведение занятий (теоретических и практических)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ир.по</w:t>
            </w:r>
            <w:proofErr w:type="spell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 ВР</w:t>
            </w:r>
          </w:p>
        </w:tc>
      </w:tr>
      <w:tr w:rsidR="00192437" w:rsidRPr="00D04271" w:rsidTr="00192437">
        <w:trPr>
          <w:trHeight w:val="654"/>
        </w:trPr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Подготовка поздравительных «открыток»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Октябрь, февраль, март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ир.по</w:t>
            </w:r>
            <w:proofErr w:type="spell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 ВР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Устные журналы по красным датам календаря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ир.по</w:t>
            </w:r>
            <w:proofErr w:type="spell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 ВР</w:t>
            </w:r>
          </w:p>
        </w:tc>
      </w:tr>
      <w:tr w:rsidR="00192437" w:rsidRPr="00D04271" w:rsidTr="00192437">
        <w:tc>
          <w:tcPr>
            <w:tcW w:w="1134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«Волонтерская деятельность»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i/>
                <w:sz w:val="24"/>
                <w:szCs w:val="24"/>
              </w:rPr>
              <w:t>Классы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i/>
                <w:sz w:val="24"/>
                <w:szCs w:val="24"/>
              </w:rPr>
              <w:t>Ответственные</w:t>
            </w:r>
          </w:p>
        </w:tc>
      </w:tr>
      <w:tr w:rsidR="00192437" w:rsidRPr="00D04271" w:rsidTr="00192437">
        <w:trPr>
          <w:trHeight w:val="1610"/>
        </w:trPr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Волонтерская помощь при организации мероприятий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ожатая социально-психологическая служба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Международный день жестовых языков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23 сентября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ind w:left="33" w:right="-117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Международный день глухих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26 сентября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Акция «С днем добра и уважения» ко Дню пожилого человека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Международный день детского церебрального паралича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6 октября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Международный день слепых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13 ноября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Акция «Поможем бездомным животным»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Ноябрь-декабрь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День волонтера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 декабря (6 декабря)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Международный День инвалидов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3 декабря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192437" w:rsidRPr="00D04271" w:rsidTr="00192437">
        <w:trPr>
          <w:trHeight w:val="2254"/>
        </w:trPr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Операция «Милосердие» – волонтерские рейды к пожилым людям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Поздравления ветеранов и тружеников тыла с Днем защитника Отечества, с Днем Победы на дому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21-23 февраля,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6-9 мая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192437" w:rsidRPr="00D04271" w:rsidTr="00192437"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Акция «Ты – не один»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192437" w:rsidRPr="00D04271" w:rsidTr="00192437">
        <w:trPr>
          <w:trHeight w:val="2287"/>
        </w:trPr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Международный день борьбы за права инвалидов</w:t>
            </w: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5 мая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437" w:rsidRPr="00D04271" w:rsidRDefault="0019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7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</w:tbl>
    <w:p w:rsidR="00192437" w:rsidRDefault="00192437" w:rsidP="0019243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192437" w:rsidRDefault="00192437" w:rsidP="00192437"/>
    <w:p w:rsidR="008A3A7D" w:rsidRDefault="008A3A7D"/>
    <w:sectPr w:rsidR="008A3A7D" w:rsidSect="008A3A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2437"/>
    <w:rsid w:val="00192437"/>
    <w:rsid w:val="0030308F"/>
    <w:rsid w:val="00441C47"/>
    <w:rsid w:val="007157CC"/>
    <w:rsid w:val="008A3A7D"/>
    <w:rsid w:val="00D04271"/>
    <w:rsid w:val="00D06BB6"/>
    <w:rsid w:val="00DB4C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0"/>
    <w:lsdException w:name="HTML Bottom of Form" w:uiPriority="0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2437"/>
    <w:pPr>
      <w:spacing w:after="160" w:line="254" w:lineRule="auto"/>
    </w:pPr>
  </w:style>
  <w:style w:type="paragraph" w:styleId="1">
    <w:name w:val="heading 1"/>
    <w:basedOn w:val="a"/>
    <w:next w:val="a"/>
    <w:link w:val="10"/>
    <w:uiPriority w:val="9"/>
    <w:qFormat/>
    <w:rsid w:val="00192437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">
    <w:name w:val="heading 2"/>
    <w:basedOn w:val="a"/>
    <w:link w:val="20"/>
    <w:semiHidden/>
    <w:unhideWhenUsed/>
    <w:qFormat/>
    <w:rsid w:val="00192437"/>
    <w:pPr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92437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192437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9">
    <w:name w:val="heading 9"/>
    <w:basedOn w:val="a"/>
    <w:next w:val="a"/>
    <w:link w:val="90"/>
    <w:semiHidden/>
    <w:unhideWhenUsed/>
    <w:qFormat/>
    <w:rsid w:val="00192437"/>
    <w:pPr>
      <w:spacing w:before="240" w:after="60" w:line="240" w:lineRule="auto"/>
      <w:outlineLvl w:val="8"/>
    </w:pPr>
    <w:rPr>
      <w:rFonts w:ascii="Cambria" w:eastAsia="Times New Roman" w:hAnsi="Cambria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924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semiHidden/>
    <w:rsid w:val="0019243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92437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semiHidden/>
    <w:rsid w:val="0019243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90">
    <w:name w:val="Заголовок 9 Знак"/>
    <w:basedOn w:val="a0"/>
    <w:link w:val="9"/>
    <w:semiHidden/>
    <w:rsid w:val="00192437"/>
    <w:rPr>
      <w:rFonts w:ascii="Cambria" w:eastAsia="Times New Roman" w:hAnsi="Cambria" w:cs="Times New Roman"/>
    </w:rPr>
  </w:style>
  <w:style w:type="character" w:styleId="a3">
    <w:name w:val="Hyperlink"/>
    <w:uiPriority w:val="99"/>
    <w:semiHidden/>
    <w:unhideWhenUsed/>
    <w:rsid w:val="00192437"/>
    <w:rPr>
      <w:color w:val="0000FF"/>
      <w:u w:val="single"/>
    </w:rPr>
  </w:style>
  <w:style w:type="character" w:styleId="a4">
    <w:name w:val="FollowedHyperlink"/>
    <w:semiHidden/>
    <w:unhideWhenUsed/>
    <w:rsid w:val="00192437"/>
    <w:rPr>
      <w:color w:val="0000FF"/>
      <w:u w:val="single"/>
    </w:rPr>
  </w:style>
  <w:style w:type="paragraph" w:styleId="a5">
    <w:name w:val="Normal (Web)"/>
    <w:basedOn w:val="a"/>
    <w:semiHidden/>
    <w:unhideWhenUsed/>
    <w:rsid w:val="00192437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1924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92437"/>
  </w:style>
  <w:style w:type="paragraph" w:styleId="a8">
    <w:name w:val="footer"/>
    <w:basedOn w:val="a"/>
    <w:link w:val="a9"/>
    <w:uiPriority w:val="99"/>
    <w:semiHidden/>
    <w:unhideWhenUsed/>
    <w:rsid w:val="001924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92437"/>
  </w:style>
  <w:style w:type="paragraph" w:styleId="aa">
    <w:name w:val="Balloon Text"/>
    <w:basedOn w:val="a"/>
    <w:link w:val="ab"/>
    <w:uiPriority w:val="99"/>
    <w:semiHidden/>
    <w:unhideWhenUsed/>
    <w:rsid w:val="001924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192437"/>
    <w:rPr>
      <w:rFonts w:ascii="Segoe UI" w:hAnsi="Segoe UI" w:cs="Segoe UI"/>
      <w:sz w:val="18"/>
      <w:szCs w:val="18"/>
    </w:rPr>
  </w:style>
  <w:style w:type="character" w:customStyle="1" w:styleId="ac">
    <w:name w:val="Без интервала Знак"/>
    <w:link w:val="ad"/>
    <w:uiPriority w:val="1"/>
    <w:locked/>
    <w:rsid w:val="001924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 Spacing"/>
    <w:link w:val="ac"/>
    <w:uiPriority w:val="1"/>
    <w:qFormat/>
    <w:rsid w:val="001924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Абзац списка Знак"/>
    <w:link w:val="af"/>
    <w:uiPriority w:val="99"/>
    <w:qFormat/>
    <w:locked/>
    <w:rsid w:val="00192437"/>
  </w:style>
  <w:style w:type="paragraph" w:styleId="af">
    <w:name w:val="List Paragraph"/>
    <w:basedOn w:val="a"/>
    <w:link w:val="ae"/>
    <w:uiPriority w:val="99"/>
    <w:qFormat/>
    <w:rsid w:val="00192437"/>
    <w:pPr>
      <w:ind w:left="720"/>
      <w:contextualSpacing/>
    </w:pPr>
  </w:style>
  <w:style w:type="paragraph" w:customStyle="1" w:styleId="aleft">
    <w:name w:val="aleft"/>
    <w:basedOn w:val="a"/>
    <w:semiHidden/>
    <w:rsid w:val="00192437"/>
    <w:pPr>
      <w:spacing w:before="60" w:after="75" w:line="240" w:lineRule="auto"/>
      <w:ind w:lef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enter">
    <w:name w:val="acenter"/>
    <w:basedOn w:val="a"/>
    <w:semiHidden/>
    <w:rsid w:val="00192437"/>
    <w:pPr>
      <w:spacing w:before="60" w:after="75" w:line="240" w:lineRule="auto"/>
      <w:ind w:left="6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lear">
    <w:name w:val="clear"/>
    <w:basedOn w:val="a"/>
    <w:semiHidden/>
    <w:rsid w:val="00192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idebar">
    <w:name w:val="sidebar"/>
    <w:basedOn w:val="a"/>
    <w:semiHidden/>
    <w:rsid w:val="00192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idebar-right">
    <w:name w:val="sidebar-right"/>
    <w:basedOn w:val="a"/>
    <w:semiHidden/>
    <w:rsid w:val="00192437"/>
    <w:pPr>
      <w:spacing w:before="100" w:beforeAutospacing="1" w:after="100" w:afterAutospacing="1" w:line="240" w:lineRule="auto"/>
      <w:ind w:right="-9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widget">
    <w:name w:val="textwidget"/>
    <w:basedOn w:val="a"/>
    <w:semiHidden/>
    <w:rsid w:val="00192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">
    <w:name w:val="post"/>
    <w:basedOn w:val="a"/>
    <w:semiHidden/>
    <w:rsid w:val="00192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-title">
    <w:name w:val="post-title"/>
    <w:basedOn w:val="a"/>
    <w:semiHidden/>
    <w:rsid w:val="00192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-entry">
    <w:name w:val="post-entry"/>
    <w:basedOn w:val="a"/>
    <w:semiHidden/>
    <w:rsid w:val="00192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-info">
    <w:name w:val="post-info"/>
    <w:basedOn w:val="a"/>
    <w:semiHidden/>
    <w:rsid w:val="00192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s">
    <w:name w:val="comments"/>
    <w:basedOn w:val="a"/>
    <w:semiHidden/>
    <w:rsid w:val="00192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-date">
    <w:name w:val="post-date"/>
    <w:basedOn w:val="a"/>
    <w:semiHidden/>
    <w:rsid w:val="00192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re-link">
    <w:name w:val="more-link"/>
    <w:basedOn w:val="a"/>
    <w:semiHidden/>
    <w:rsid w:val="00192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ription">
    <w:name w:val="description"/>
    <w:basedOn w:val="a"/>
    <w:semiHidden/>
    <w:rsid w:val="00192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ription1">
    <w:name w:val="description1"/>
    <w:basedOn w:val="a"/>
    <w:semiHidden/>
    <w:rsid w:val="00192437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b/>
      <w:bCs/>
      <w:color w:val="FFFFFF"/>
      <w:sz w:val="23"/>
      <w:szCs w:val="23"/>
      <w:lang w:eastAsia="ru-RU"/>
    </w:rPr>
  </w:style>
  <w:style w:type="paragraph" w:customStyle="1" w:styleId="post1">
    <w:name w:val="post1"/>
    <w:basedOn w:val="a"/>
    <w:semiHidden/>
    <w:rsid w:val="00192437"/>
    <w:pPr>
      <w:shd w:val="clear" w:color="auto" w:fill="252525"/>
      <w:spacing w:before="100" w:beforeAutospacing="1" w:after="240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post-title1">
    <w:name w:val="post-title1"/>
    <w:basedOn w:val="a"/>
    <w:semiHidden/>
    <w:rsid w:val="00192437"/>
    <w:pPr>
      <w:spacing w:before="100" w:beforeAutospacing="1" w:after="100" w:afterAutospacing="1" w:line="240" w:lineRule="auto"/>
    </w:pPr>
    <w:rPr>
      <w:rFonts w:ascii="Trebuchet MS" w:eastAsia="Times New Roman" w:hAnsi="Trebuchet MS" w:cs="Times New Roman"/>
      <w:b/>
      <w:bCs/>
      <w:color w:val="FFFFFF"/>
      <w:sz w:val="18"/>
      <w:szCs w:val="18"/>
      <w:lang w:eastAsia="ru-RU"/>
    </w:rPr>
  </w:style>
  <w:style w:type="paragraph" w:customStyle="1" w:styleId="post-date1">
    <w:name w:val="post-date1"/>
    <w:basedOn w:val="a"/>
    <w:semiHidden/>
    <w:rsid w:val="00192437"/>
    <w:pPr>
      <w:spacing w:before="100" w:beforeAutospacing="1" w:after="100" w:afterAutospacing="1" w:line="225" w:lineRule="atLeast"/>
      <w:ind w:right="150"/>
      <w:jc w:val="center"/>
    </w:pPr>
    <w:rPr>
      <w:rFonts w:ascii="Trebuchet MS" w:eastAsia="Times New Roman" w:hAnsi="Trebuchet MS" w:cs="Times New Roman"/>
      <w:b/>
      <w:bCs/>
      <w:caps/>
      <w:color w:val="000000"/>
      <w:sz w:val="15"/>
      <w:szCs w:val="15"/>
      <w:lang w:eastAsia="ru-RU"/>
    </w:rPr>
  </w:style>
  <w:style w:type="paragraph" w:customStyle="1" w:styleId="post-entry1">
    <w:name w:val="post-entry1"/>
    <w:basedOn w:val="a"/>
    <w:semiHidden/>
    <w:rsid w:val="00192437"/>
    <w:pPr>
      <w:spacing w:before="150" w:after="100" w:afterAutospacing="1" w:line="270" w:lineRule="atLeast"/>
    </w:pPr>
    <w:rPr>
      <w:rFonts w:ascii="Trebuchet MS" w:eastAsia="Times New Roman" w:hAnsi="Trebuchet MS" w:cs="Times New Roman"/>
      <w:color w:val="FFFFFF"/>
      <w:sz w:val="18"/>
      <w:szCs w:val="18"/>
      <w:lang w:eastAsia="ru-RU"/>
    </w:rPr>
  </w:style>
  <w:style w:type="paragraph" w:customStyle="1" w:styleId="more-link1">
    <w:name w:val="more-link1"/>
    <w:basedOn w:val="a"/>
    <w:semiHidden/>
    <w:rsid w:val="00192437"/>
    <w:pPr>
      <w:spacing w:before="100" w:beforeAutospacing="1" w:after="100" w:afterAutospacing="1" w:line="300" w:lineRule="atLeast"/>
    </w:pPr>
    <w:rPr>
      <w:rFonts w:ascii="Trebuchet MS" w:eastAsia="Times New Roman" w:hAnsi="Trebuchet MS" w:cs="Times New Roman"/>
      <w:b/>
      <w:bCs/>
      <w:color w:val="FFFFFF"/>
      <w:sz w:val="18"/>
      <w:szCs w:val="18"/>
      <w:lang w:eastAsia="ru-RU"/>
    </w:rPr>
  </w:style>
  <w:style w:type="paragraph" w:customStyle="1" w:styleId="post-info1">
    <w:name w:val="post-info1"/>
    <w:basedOn w:val="a"/>
    <w:semiHidden/>
    <w:rsid w:val="00192437"/>
    <w:pPr>
      <w:spacing w:before="100" w:beforeAutospacing="1" w:after="100" w:afterAutospacing="1" w:line="240" w:lineRule="auto"/>
    </w:pPr>
    <w:rPr>
      <w:rFonts w:ascii="Trebuchet MS" w:eastAsia="Times New Roman" w:hAnsi="Trebuchet MS" w:cs="Times New Roman"/>
      <w:b/>
      <w:bCs/>
      <w:color w:val="FFFFFF"/>
      <w:sz w:val="18"/>
      <w:szCs w:val="18"/>
      <w:lang w:eastAsia="ru-RU"/>
    </w:rPr>
  </w:style>
  <w:style w:type="paragraph" w:customStyle="1" w:styleId="comments1">
    <w:name w:val="comments1"/>
    <w:basedOn w:val="a"/>
    <w:semiHidden/>
    <w:rsid w:val="00192437"/>
    <w:pPr>
      <w:spacing w:before="100" w:beforeAutospacing="1" w:after="100" w:afterAutospacing="1" w:line="270" w:lineRule="atLeast"/>
    </w:pPr>
    <w:rPr>
      <w:rFonts w:ascii="Trebuchet MS" w:eastAsia="Times New Roman" w:hAnsi="Trebuchet MS" w:cs="Times New Roman"/>
      <w:color w:val="FFFFFF"/>
      <w:sz w:val="18"/>
      <w:szCs w:val="18"/>
      <w:lang w:eastAsia="ru-RU"/>
    </w:rPr>
  </w:style>
  <w:style w:type="paragraph" w:customStyle="1" w:styleId="textwidget1">
    <w:name w:val="textwidget1"/>
    <w:basedOn w:val="a"/>
    <w:semiHidden/>
    <w:rsid w:val="00192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comments">
    <w:name w:val="nocomments"/>
    <w:basedOn w:val="a"/>
    <w:semiHidden/>
    <w:rsid w:val="00192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0">
    <w:name w:val="Знак"/>
    <w:basedOn w:val="a"/>
    <w:semiHidden/>
    <w:rsid w:val="00192437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z-">
    <w:name w:val="HTML Top of Form"/>
    <w:basedOn w:val="a"/>
    <w:next w:val="a"/>
    <w:link w:val="z-0"/>
    <w:hidden/>
    <w:semiHidden/>
    <w:unhideWhenUsed/>
    <w:rsid w:val="00192437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semiHidden/>
    <w:rsid w:val="00192437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semiHidden/>
    <w:unhideWhenUsed/>
    <w:rsid w:val="00192437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semiHidden/>
    <w:rsid w:val="00192437"/>
    <w:rPr>
      <w:rFonts w:ascii="Arial" w:hAnsi="Arial" w:cs="Arial"/>
      <w:vanish/>
      <w:sz w:val="16"/>
      <w:szCs w:val="16"/>
    </w:rPr>
  </w:style>
  <w:style w:type="table" w:styleId="af1">
    <w:name w:val="Table Grid"/>
    <w:basedOn w:val="a1"/>
    <w:uiPriority w:val="39"/>
    <w:rsid w:val="001924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uiPriority w:val="59"/>
    <w:rsid w:val="0019243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758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CFF8D0-AD8E-46CA-8B94-6BA3494784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42</Pages>
  <Words>9475</Words>
  <Characters>54008</Characters>
  <Application>Microsoft Office Word</Application>
  <DocSecurity>0</DocSecurity>
  <Lines>450</Lines>
  <Paragraphs>126</Paragraphs>
  <ScaleCrop>false</ScaleCrop>
  <Company>Reanimator Extreme Edition</Company>
  <LinksUpToDate>false</LinksUpToDate>
  <CharactersWithSpaces>63357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завуч</cp:lastModifiedBy>
  <cp:revision>4</cp:revision>
  <cp:lastPrinted>2021-09-30T05:36:00Z</cp:lastPrinted>
  <dcterms:created xsi:type="dcterms:W3CDTF">2021-09-23T07:21:00Z</dcterms:created>
  <dcterms:modified xsi:type="dcterms:W3CDTF">2021-10-27T12:01:00Z</dcterms:modified>
</cp:coreProperties>
</file>