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E9" w:rsidRPr="00497FE9" w:rsidRDefault="00C729C1" w:rsidP="00497FE9">
      <w:pPr>
        <w:jc w:val="both"/>
        <w:rPr>
          <w:sz w:val="28"/>
        </w:rPr>
        <w:sectPr w:rsidR="00497FE9" w:rsidRPr="00497FE9">
          <w:type w:val="continuous"/>
          <w:pgSz w:w="11920" w:h="16850"/>
          <w:pgMar w:top="1600" w:right="500" w:bottom="280" w:left="52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921500" cy="9787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978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A13" w:rsidRDefault="00B90223">
      <w:pPr>
        <w:pStyle w:val="Heading1"/>
        <w:numPr>
          <w:ilvl w:val="0"/>
          <w:numId w:val="15"/>
        </w:numPr>
        <w:tabs>
          <w:tab w:val="left" w:pos="4788"/>
        </w:tabs>
        <w:spacing w:before="73"/>
        <w:ind w:hanging="361"/>
        <w:jc w:val="left"/>
      </w:pPr>
      <w:r>
        <w:rPr>
          <w:w w:val="115"/>
        </w:rPr>
        <w:lastRenderedPageBreak/>
        <w:t>Пояснительная</w:t>
      </w:r>
      <w:r>
        <w:rPr>
          <w:spacing w:val="-8"/>
          <w:w w:val="115"/>
        </w:rPr>
        <w:t xml:space="preserve"> </w:t>
      </w:r>
      <w:r>
        <w:rPr>
          <w:w w:val="115"/>
        </w:rPr>
        <w:t>записка</w:t>
      </w:r>
    </w:p>
    <w:p w:rsidR="004A5A13" w:rsidRDefault="004A5A13">
      <w:pPr>
        <w:pStyle w:val="a3"/>
        <w:spacing w:before="8"/>
        <w:ind w:left="0"/>
        <w:rPr>
          <w:b/>
          <w:sz w:val="29"/>
        </w:rPr>
      </w:pPr>
    </w:p>
    <w:p w:rsidR="004A5A13" w:rsidRDefault="00B90223">
      <w:pPr>
        <w:pStyle w:val="a3"/>
        <w:ind w:right="347" w:firstLine="707"/>
        <w:jc w:val="both"/>
      </w:pP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ПН</w:t>
      </w:r>
      <w:proofErr w:type="gramStart"/>
      <w:r>
        <w:t>)р</w:t>
      </w:r>
      <w:proofErr w:type="gramEnd"/>
      <w:r>
        <w:t>азработанавсоответствиисоследующиминормативнымидокументамииметодическими</w:t>
      </w:r>
      <w:r>
        <w:rPr>
          <w:spacing w:val="-58"/>
        </w:rPr>
        <w:t xml:space="preserve"> </w:t>
      </w:r>
      <w:r>
        <w:t>рекомендациями:</w:t>
      </w:r>
    </w:p>
    <w:p w:rsidR="004A5A13" w:rsidRDefault="00B90223">
      <w:pPr>
        <w:pStyle w:val="a4"/>
        <w:numPr>
          <w:ilvl w:val="0"/>
          <w:numId w:val="14"/>
        </w:numPr>
        <w:tabs>
          <w:tab w:val="left" w:pos="1471"/>
        </w:tabs>
        <w:spacing w:before="2" w:line="293" w:lineRule="exact"/>
        <w:ind w:hanging="287"/>
        <w:jc w:val="both"/>
        <w:rPr>
          <w:sz w:val="24"/>
        </w:rPr>
      </w:pPr>
      <w:r>
        <w:rPr>
          <w:sz w:val="24"/>
        </w:rPr>
        <w:t>ФЗРФ№273«Об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образовании»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т.28,47,48.2.</w:t>
      </w:r>
    </w:p>
    <w:p w:rsidR="004A5A13" w:rsidRDefault="00B90223">
      <w:pPr>
        <w:pStyle w:val="a4"/>
        <w:numPr>
          <w:ilvl w:val="0"/>
          <w:numId w:val="14"/>
        </w:numPr>
        <w:tabs>
          <w:tab w:val="left" w:pos="1471"/>
        </w:tabs>
        <w:ind w:right="353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2024года».</w:t>
      </w:r>
    </w:p>
    <w:p w:rsidR="004A5A13" w:rsidRDefault="00B90223">
      <w:pPr>
        <w:pStyle w:val="a4"/>
        <w:numPr>
          <w:ilvl w:val="0"/>
          <w:numId w:val="14"/>
        </w:numPr>
        <w:tabs>
          <w:tab w:val="left" w:pos="1471"/>
        </w:tabs>
        <w:ind w:right="349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21 декабря 2021 года № АЗ-1128/08 «Методические рекомендации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(целевой</w:t>
      </w:r>
      <w:r w:rsidR="00497FE9">
        <w:rPr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организациях»</w:t>
      </w:r>
    </w:p>
    <w:p w:rsidR="004A5A13" w:rsidRDefault="00B90223">
      <w:pPr>
        <w:pStyle w:val="a4"/>
        <w:numPr>
          <w:ilvl w:val="0"/>
          <w:numId w:val="14"/>
        </w:numPr>
        <w:tabs>
          <w:tab w:val="left" w:pos="1471"/>
        </w:tabs>
        <w:spacing w:line="293" w:lineRule="exact"/>
        <w:ind w:hanging="287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25.01.2020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-</w:t>
      </w:r>
    </w:p>
    <w:p w:rsidR="004A5A13" w:rsidRDefault="00B90223">
      <w:pPr>
        <w:pStyle w:val="a3"/>
        <w:ind w:left="1470" w:right="347"/>
        <w:jc w:val="both"/>
      </w:pPr>
      <w:proofErr w:type="gramStart"/>
      <w:r>
        <w:t>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 w:rsidR="00497FE9">
        <w:t xml:space="preserve"> </w:t>
      </w:r>
      <w:r>
        <w:t>организаций,</w:t>
      </w:r>
      <w:r w:rsidR="00497FE9"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 w:rsidR="00497FE9">
        <w:t xml:space="preserve"> </w:t>
      </w:r>
      <w:r>
        <w:t>деятельность</w:t>
      </w:r>
      <w:proofErr w:type="gramEnd"/>
    </w:p>
    <w:p w:rsidR="004A5A13" w:rsidRDefault="00B90223">
      <w:pPr>
        <w:pStyle w:val="a4"/>
        <w:numPr>
          <w:ilvl w:val="0"/>
          <w:numId w:val="14"/>
        </w:numPr>
        <w:tabs>
          <w:tab w:val="left" w:pos="1471"/>
        </w:tabs>
        <w:ind w:right="344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от27.06.2022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наставника»</w:t>
      </w:r>
    </w:p>
    <w:p w:rsidR="004A5A13" w:rsidRDefault="00B90223">
      <w:pPr>
        <w:pStyle w:val="a4"/>
        <w:numPr>
          <w:ilvl w:val="0"/>
          <w:numId w:val="14"/>
        </w:numPr>
        <w:tabs>
          <w:tab w:val="left" w:pos="1471"/>
        </w:tabs>
        <w:ind w:right="238"/>
        <w:jc w:val="both"/>
        <w:rPr>
          <w:sz w:val="24"/>
        </w:rPr>
      </w:pP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 w:rsidR="00497FE9">
        <w:rPr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="00497FE9">
        <w:rPr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 w:rsidR="00497FE9">
        <w:rPr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="00497FE9">
        <w:rPr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Дагестан».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05-02-1-233/22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2022г.</w:t>
      </w:r>
    </w:p>
    <w:p w:rsidR="004A5A13" w:rsidRDefault="00B90223">
      <w:pPr>
        <w:pStyle w:val="a4"/>
        <w:numPr>
          <w:ilvl w:val="0"/>
          <w:numId w:val="14"/>
        </w:numPr>
        <w:tabs>
          <w:tab w:val="left" w:pos="1471"/>
        </w:tabs>
        <w:ind w:right="236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</w:p>
    <w:p w:rsidR="004A5A13" w:rsidRDefault="00B90223">
      <w:pPr>
        <w:pStyle w:val="Heading1"/>
        <w:numPr>
          <w:ilvl w:val="1"/>
          <w:numId w:val="13"/>
        </w:numPr>
        <w:tabs>
          <w:tab w:val="left" w:pos="2600"/>
          <w:tab w:val="left" w:pos="2601"/>
        </w:tabs>
        <w:spacing w:line="274" w:lineRule="exact"/>
        <w:ind w:hanging="1057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</w:p>
    <w:p w:rsidR="004A5A13" w:rsidRDefault="00B90223">
      <w:pPr>
        <w:pStyle w:val="a3"/>
        <w:ind w:right="511"/>
        <w:jc w:val="both"/>
      </w:pPr>
      <w:proofErr w:type="spellStart"/>
      <w:r>
        <w:t>Цeли</w:t>
      </w:r>
      <w:proofErr w:type="spellEnd"/>
      <w:r>
        <w:t xml:space="preserve"> и задачи </w:t>
      </w:r>
      <w:proofErr w:type="gramStart"/>
      <w:r>
        <w:t>ПН</w:t>
      </w:r>
      <w:proofErr w:type="gramEnd"/>
      <w:r>
        <w:t xml:space="preserve"> взаимосвязаны с результатами реализации программы для успешной и</w:t>
      </w:r>
      <w:r>
        <w:rPr>
          <w:spacing w:val="-57"/>
        </w:rPr>
        <w:t xml:space="preserve"> </w:t>
      </w:r>
      <w:r>
        <w:t>личной самореализации</w:t>
      </w:r>
      <w:r>
        <w:rPr>
          <w:spacing w:val="2"/>
        </w:rPr>
        <w:t xml:space="preserve"> </w:t>
      </w:r>
      <w:r>
        <w:t>наставляемого.</w:t>
      </w:r>
    </w:p>
    <w:p w:rsidR="004A5A13" w:rsidRDefault="00B90223">
      <w:pPr>
        <w:pStyle w:val="a3"/>
        <w:jc w:val="both"/>
      </w:pPr>
      <w:r>
        <w:rPr>
          <w:b/>
        </w:rPr>
        <w:t xml:space="preserve">Цель:  </w:t>
      </w:r>
      <w:r>
        <w:rPr>
          <w:b/>
          <w:spacing w:val="23"/>
        </w:rPr>
        <w:t xml:space="preserve"> </w:t>
      </w:r>
      <w:r>
        <w:t xml:space="preserve">раскрытие   </w:t>
      </w:r>
      <w:r>
        <w:rPr>
          <w:spacing w:val="23"/>
        </w:rPr>
        <w:t xml:space="preserve"> </w:t>
      </w:r>
      <w:r>
        <w:t xml:space="preserve">потенциала   </w:t>
      </w:r>
      <w:r>
        <w:rPr>
          <w:spacing w:val="18"/>
        </w:rPr>
        <w:t xml:space="preserve"> </w:t>
      </w:r>
      <w:r>
        <w:t xml:space="preserve">личности   </w:t>
      </w:r>
      <w:r>
        <w:rPr>
          <w:spacing w:val="22"/>
        </w:rPr>
        <w:t xml:space="preserve"> </w:t>
      </w:r>
      <w:r>
        <w:t xml:space="preserve">наставляемого,   </w:t>
      </w:r>
      <w:r>
        <w:rPr>
          <w:spacing w:val="24"/>
        </w:rPr>
        <w:t xml:space="preserve"> </w:t>
      </w:r>
      <w:r>
        <w:t xml:space="preserve">создание   </w:t>
      </w:r>
      <w:r>
        <w:rPr>
          <w:spacing w:val="21"/>
        </w:rPr>
        <w:t xml:space="preserve"> </w:t>
      </w:r>
      <w:r>
        <w:t>условий</w:t>
      </w:r>
    </w:p>
    <w:p w:rsidR="004A5A13" w:rsidRDefault="00497FE9">
      <w:pPr>
        <w:pStyle w:val="a3"/>
        <w:ind w:left="2084"/>
        <w:jc w:val="both"/>
      </w:pPr>
      <w:r>
        <w:t>Д</w:t>
      </w:r>
      <w:r w:rsidR="00B90223">
        <w:t>ля</w:t>
      </w:r>
      <w:r>
        <w:t xml:space="preserve"> </w:t>
      </w:r>
      <w:r w:rsidR="00B90223">
        <w:t>формирования</w:t>
      </w:r>
      <w:r>
        <w:t xml:space="preserve"> </w:t>
      </w:r>
      <w:r w:rsidR="00B90223">
        <w:t>его</w:t>
      </w:r>
      <w:r>
        <w:t xml:space="preserve"> </w:t>
      </w:r>
      <w:r w:rsidR="00B90223">
        <w:t>эффективной</w:t>
      </w:r>
      <w:r>
        <w:t xml:space="preserve"> </w:t>
      </w:r>
      <w:r w:rsidR="00B90223">
        <w:t>системы</w:t>
      </w:r>
      <w:r>
        <w:t xml:space="preserve"> </w:t>
      </w:r>
      <w:r w:rsidR="00B90223">
        <w:t>поддержки</w:t>
      </w:r>
      <w:r>
        <w:t xml:space="preserve"> </w:t>
      </w:r>
      <w:r w:rsidR="00B90223">
        <w:t>в</w:t>
      </w:r>
      <w:r w:rsidR="00B90223">
        <w:rPr>
          <w:spacing w:val="-8"/>
        </w:rPr>
        <w:t xml:space="preserve"> </w:t>
      </w:r>
      <w:r w:rsidR="00B90223">
        <w:t>2022-2023учебном</w:t>
      </w:r>
      <w:r w:rsidR="00B90223">
        <w:rPr>
          <w:spacing w:val="-8"/>
        </w:rPr>
        <w:t xml:space="preserve"> </w:t>
      </w:r>
      <w:r w:rsidR="00B90223">
        <w:t>году.</w:t>
      </w:r>
    </w:p>
    <w:p w:rsidR="004A5A13" w:rsidRDefault="00B90223">
      <w:pPr>
        <w:pStyle w:val="Heading1"/>
        <w:spacing w:before="2" w:line="274" w:lineRule="exact"/>
      </w:pPr>
      <w:r>
        <w:t>Задачи:</w:t>
      </w:r>
    </w:p>
    <w:p w:rsidR="004A5A13" w:rsidRDefault="00B90223">
      <w:pPr>
        <w:pStyle w:val="a4"/>
        <w:numPr>
          <w:ilvl w:val="0"/>
          <w:numId w:val="12"/>
        </w:numPr>
        <w:tabs>
          <w:tab w:val="left" w:pos="1905"/>
        </w:tabs>
        <w:spacing w:before="2" w:line="235" w:lineRule="auto"/>
        <w:ind w:right="35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 w:rsidR="00497FE9">
        <w:rPr>
          <w:sz w:val="24"/>
        </w:rPr>
        <w:t xml:space="preserve"> </w:t>
      </w:r>
      <w:r>
        <w:rPr>
          <w:sz w:val="24"/>
        </w:rPr>
        <w:t>и</w:t>
      </w:r>
      <w:r w:rsidR="00497FE9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497FE9">
        <w:rPr>
          <w:sz w:val="24"/>
        </w:rPr>
        <w:t xml:space="preserve"> </w:t>
      </w:r>
      <w:r>
        <w:rPr>
          <w:sz w:val="24"/>
        </w:rPr>
        <w:t>мастерства</w:t>
      </w:r>
      <w:r w:rsidR="00497FE9">
        <w:rPr>
          <w:sz w:val="24"/>
        </w:rPr>
        <w:t xml:space="preserve"> </w:t>
      </w:r>
      <w:r>
        <w:rPr>
          <w:sz w:val="24"/>
        </w:rPr>
        <w:t>педагога,</w:t>
      </w:r>
      <w:r w:rsidR="00497FE9">
        <w:rPr>
          <w:sz w:val="24"/>
        </w:rPr>
        <w:t xml:space="preserve"> </w:t>
      </w:r>
      <w:r>
        <w:rPr>
          <w:sz w:val="24"/>
        </w:rPr>
        <w:t>обеспечить</w:t>
      </w:r>
      <w:r w:rsidR="00497FE9">
        <w:rPr>
          <w:sz w:val="24"/>
        </w:rPr>
        <w:t xml:space="preserve"> </w:t>
      </w:r>
      <w:r>
        <w:rPr>
          <w:sz w:val="24"/>
        </w:rPr>
        <w:t>информационное</w:t>
      </w:r>
      <w:r w:rsidR="00497FE9">
        <w:rPr>
          <w:sz w:val="24"/>
        </w:rPr>
        <w:t xml:space="preserve"> </w:t>
      </w:r>
      <w:r>
        <w:rPr>
          <w:sz w:val="24"/>
        </w:rPr>
        <w:t>пространство</w:t>
      </w:r>
      <w:r w:rsidR="00497FE9">
        <w:rPr>
          <w:sz w:val="24"/>
        </w:rPr>
        <w:t xml:space="preserve"> </w:t>
      </w:r>
      <w:r>
        <w:rPr>
          <w:sz w:val="24"/>
        </w:rPr>
        <w:t>для</w:t>
      </w:r>
      <w:r w:rsidR="00497FE9">
        <w:rPr>
          <w:sz w:val="24"/>
        </w:rPr>
        <w:t xml:space="preserve"> </w:t>
      </w:r>
      <w:r>
        <w:rPr>
          <w:sz w:val="24"/>
        </w:rPr>
        <w:t>самостоятельного</w:t>
      </w:r>
      <w:r w:rsidR="00497FE9">
        <w:rPr>
          <w:sz w:val="24"/>
        </w:rPr>
        <w:t xml:space="preserve"> </w:t>
      </w:r>
      <w:r>
        <w:rPr>
          <w:sz w:val="24"/>
        </w:rPr>
        <w:t>овладения</w:t>
      </w:r>
      <w:r w:rsidR="00497FE9">
        <w:rPr>
          <w:sz w:val="24"/>
        </w:rPr>
        <w:t xml:space="preserve"> </w:t>
      </w:r>
      <w:r>
        <w:rPr>
          <w:sz w:val="24"/>
        </w:rPr>
        <w:t>профессиональными</w:t>
      </w:r>
      <w:r w:rsidR="00497FE9">
        <w:rPr>
          <w:sz w:val="24"/>
        </w:rPr>
        <w:t xml:space="preserve"> </w:t>
      </w:r>
      <w:r>
        <w:rPr>
          <w:sz w:val="24"/>
        </w:rPr>
        <w:t>знаниями</w:t>
      </w:r>
      <w:r w:rsidR="00497FE9">
        <w:rPr>
          <w:sz w:val="24"/>
        </w:rPr>
        <w:t xml:space="preserve"> </w:t>
      </w:r>
      <w:r>
        <w:rPr>
          <w:sz w:val="24"/>
        </w:rPr>
        <w:t>и</w:t>
      </w:r>
      <w:r w:rsidR="00497FE9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навы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ками</w:t>
      </w:r>
      <w:proofErr w:type="spellEnd"/>
      <w:proofErr w:type="gramEnd"/>
      <w:r>
        <w:rPr>
          <w:sz w:val="24"/>
        </w:rPr>
        <w:t>.</w:t>
      </w:r>
    </w:p>
    <w:p w:rsidR="004A5A13" w:rsidRDefault="00B90223">
      <w:pPr>
        <w:pStyle w:val="a4"/>
        <w:numPr>
          <w:ilvl w:val="0"/>
          <w:numId w:val="12"/>
        </w:numPr>
        <w:tabs>
          <w:tab w:val="left" w:pos="1905"/>
        </w:tabs>
        <w:spacing w:before="12" w:line="223" w:lineRule="auto"/>
        <w:ind w:right="433"/>
        <w:jc w:val="both"/>
        <w:rPr>
          <w:sz w:val="24"/>
        </w:rPr>
      </w:pPr>
      <w:r>
        <w:rPr>
          <w:spacing w:val="-1"/>
          <w:sz w:val="24"/>
        </w:rPr>
        <w:t>Дифференцированно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целенаправленно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планировать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методическую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работу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на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основе</w:t>
      </w:r>
      <w:r w:rsidR="00497FE9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>ыявленных</w:t>
      </w:r>
      <w:r w:rsidR="00497FE9">
        <w:rPr>
          <w:sz w:val="24"/>
        </w:rPr>
        <w:t xml:space="preserve"> </w:t>
      </w:r>
      <w:r>
        <w:rPr>
          <w:sz w:val="24"/>
        </w:rPr>
        <w:t>потенциальных</w:t>
      </w:r>
      <w:r w:rsidR="00497FE9">
        <w:rPr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начинающего</w:t>
      </w:r>
      <w:r w:rsidR="00497FE9">
        <w:rPr>
          <w:sz w:val="24"/>
        </w:rPr>
        <w:t xml:space="preserve"> </w:t>
      </w:r>
      <w:r>
        <w:rPr>
          <w:sz w:val="24"/>
        </w:rPr>
        <w:t>учителя.</w:t>
      </w:r>
    </w:p>
    <w:p w:rsidR="004A5A13" w:rsidRPr="00497FE9" w:rsidRDefault="00B90223" w:rsidP="00497FE9">
      <w:pPr>
        <w:pStyle w:val="a4"/>
        <w:numPr>
          <w:ilvl w:val="0"/>
          <w:numId w:val="12"/>
        </w:numPr>
        <w:tabs>
          <w:tab w:val="left" w:pos="1905"/>
        </w:tabs>
        <w:spacing w:before="5" w:line="286" w:lineRule="exact"/>
        <w:ind w:hanging="361"/>
        <w:jc w:val="both"/>
        <w:rPr>
          <w:sz w:val="24"/>
        </w:rPr>
      </w:pPr>
      <w:r>
        <w:rPr>
          <w:sz w:val="24"/>
        </w:rPr>
        <w:t>Повышать</w:t>
      </w:r>
      <w:r w:rsidR="00497FE9">
        <w:rPr>
          <w:sz w:val="24"/>
        </w:rPr>
        <w:t xml:space="preserve"> </w:t>
      </w:r>
      <w:r>
        <w:rPr>
          <w:sz w:val="24"/>
        </w:rPr>
        <w:t>профессиональный</w:t>
      </w:r>
      <w:r w:rsidR="00497FE9">
        <w:rPr>
          <w:sz w:val="24"/>
        </w:rPr>
        <w:t xml:space="preserve"> </w:t>
      </w:r>
      <w:r>
        <w:rPr>
          <w:sz w:val="24"/>
        </w:rPr>
        <w:t>уровень</w:t>
      </w:r>
      <w:r w:rsidR="00497FE9">
        <w:rPr>
          <w:sz w:val="24"/>
        </w:rPr>
        <w:t xml:space="preserve"> </w:t>
      </w:r>
      <w:r>
        <w:rPr>
          <w:sz w:val="24"/>
        </w:rPr>
        <w:t>педагога</w:t>
      </w:r>
      <w:r w:rsidR="00497FE9">
        <w:rPr>
          <w:sz w:val="24"/>
        </w:rPr>
        <w:t xml:space="preserve"> </w:t>
      </w:r>
      <w:r>
        <w:rPr>
          <w:sz w:val="24"/>
        </w:rPr>
        <w:t>с</w:t>
      </w:r>
      <w:r w:rsidR="00497FE9">
        <w:rPr>
          <w:sz w:val="24"/>
        </w:rPr>
        <w:t xml:space="preserve"> </w:t>
      </w:r>
      <w:r>
        <w:rPr>
          <w:sz w:val="24"/>
        </w:rPr>
        <w:t>учетом</w:t>
      </w:r>
      <w:r w:rsidR="00497FE9">
        <w:rPr>
          <w:sz w:val="24"/>
        </w:rPr>
        <w:t xml:space="preserve"> </w:t>
      </w:r>
      <w:r>
        <w:rPr>
          <w:sz w:val="24"/>
        </w:rPr>
        <w:t>их</w:t>
      </w:r>
      <w:r w:rsidR="00497FE9">
        <w:rPr>
          <w:sz w:val="24"/>
        </w:rPr>
        <w:t xml:space="preserve"> </w:t>
      </w:r>
      <w:r>
        <w:rPr>
          <w:sz w:val="24"/>
        </w:rPr>
        <w:t>потребностей,</w:t>
      </w:r>
      <w:r w:rsidR="00497FE9">
        <w:rPr>
          <w:sz w:val="24"/>
        </w:rPr>
        <w:t xml:space="preserve"> </w:t>
      </w:r>
      <w:r>
        <w:rPr>
          <w:sz w:val="24"/>
        </w:rPr>
        <w:t>затруднений</w:t>
      </w:r>
      <w:r>
        <w:t>,</w:t>
      </w:r>
      <w:r w:rsidR="00497FE9">
        <w:t xml:space="preserve"> </w:t>
      </w:r>
      <w:r>
        <w:t>достижений.</w:t>
      </w:r>
    </w:p>
    <w:p w:rsidR="004A5A13" w:rsidRDefault="00B90223">
      <w:pPr>
        <w:pStyle w:val="a4"/>
        <w:numPr>
          <w:ilvl w:val="0"/>
          <w:numId w:val="12"/>
        </w:numPr>
        <w:tabs>
          <w:tab w:val="left" w:pos="1905"/>
        </w:tabs>
        <w:ind w:hanging="361"/>
        <w:rPr>
          <w:sz w:val="24"/>
        </w:rPr>
      </w:pPr>
      <w:r>
        <w:rPr>
          <w:sz w:val="24"/>
        </w:rPr>
        <w:t>Отслеживать</w:t>
      </w:r>
      <w:r w:rsidR="00497FE9">
        <w:rPr>
          <w:sz w:val="24"/>
        </w:rPr>
        <w:t xml:space="preserve"> </w:t>
      </w:r>
      <w:r>
        <w:rPr>
          <w:sz w:val="24"/>
        </w:rPr>
        <w:t>динамику</w:t>
      </w:r>
      <w:r w:rsidR="00497FE9">
        <w:rPr>
          <w:sz w:val="24"/>
        </w:rPr>
        <w:t xml:space="preserve"> </w:t>
      </w:r>
      <w:r>
        <w:rPr>
          <w:sz w:val="24"/>
        </w:rPr>
        <w:t>развития</w:t>
      </w:r>
      <w:r w:rsidR="00497FE9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497FE9">
        <w:rPr>
          <w:sz w:val="24"/>
        </w:rPr>
        <w:t xml:space="preserve"> </w:t>
      </w:r>
      <w:r>
        <w:rPr>
          <w:sz w:val="24"/>
        </w:rPr>
        <w:t>деятельности</w:t>
      </w:r>
      <w:r w:rsidR="00497FE9">
        <w:rPr>
          <w:sz w:val="24"/>
        </w:rPr>
        <w:t xml:space="preserve"> </w:t>
      </w:r>
      <w:r>
        <w:rPr>
          <w:sz w:val="24"/>
        </w:rPr>
        <w:t>педагога.</w:t>
      </w:r>
    </w:p>
    <w:p w:rsidR="004A5A13" w:rsidRDefault="004A5A13">
      <w:pPr>
        <w:pStyle w:val="a3"/>
        <w:spacing w:before="8"/>
        <w:ind w:left="0"/>
      </w:pPr>
    </w:p>
    <w:p w:rsidR="004A5A13" w:rsidRDefault="00497FE9" w:rsidP="00497FE9">
      <w:pPr>
        <w:pStyle w:val="Heading1"/>
        <w:tabs>
          <w:tab w:val="left" w:pos="1906"/>
          <w:tab w:val="left" w:pos="4067"/>
          <w:tab w:val="left" w:pos="5601"/>
          <w:tab w:val="left" w:pos="7135"/>
          <w:tab w:val="left" w:pos="9129"/>
          <w:tab w:val="left" w:pos="10455"/>
        </w:tabs>
        <w:ind w:right="354"/>
        <w:jc w:val="both"/>
      </w:pPr>
      <w:r>
        <w:t>Принципы реализации программы наставничества «Учитель</w:t>
      </w:r>
      <w:r w:rsidR="00B90223">
        <w:t>-</w:t>
      </w:r>
      <w:r w:rsidR="00B90223">
        <w:rPr>
          <w:spacing w:val="-57"/>
        </w:rPr>
        <w:t xml:space="preserve"> </w:t>
      </w:r>
      <w:r w:rsidR="00B90223">
        <w:t>учитель»</w:t>
      </w:r>
    </w:p>
    <w:p w:rsidR="00497FE9" w:rsidRDefault="00497FE9" w:rsidP="00497FE9">
      <w:pPr>
        <w:pStyle w:val="Heading1"/>
        <w:tabs>
          <w:tab w:val="left" w:pos="1906"/>
          <w:tab w:val="left" w:pos="4067"/>
          <w:tab w:val="left" w:pos="5601"/>
          <w:tab w:val="left" w:pos="7135"/>
          <w:tab w:val="left" w:pos="9129"/>
          <w:tab w:val="left" w:pos="10455"/>
        </w:tabs>
        <w:ind w:right="354"/>
        <w:jc w:val="both"/>
      </w:pPr>
    </w:p>
    <w:p w:rsidR="004A5A13" w:rsidRDefault="00B90223">
      <w:pPr>
        <w:pStyle w:val="a3"/>
        <w:spacing w:line="271" w:lineRule="exact"/>
      </w:pPr>
      <w:r>
        <w:t>Реализация</w:t>
      </w:r>
      <w:r>
        <w:rPr>
          <w:spacing w:val="-2"/>
        </w:rPr>
        <w:t xml:space="preserve"> </w:t>
      </w:r>
      <w:proofErr w:type="gramStart"/>
      <w:r>
        <w:t>ПН</w:t>
      </w:r>
      <w:proofErr w:type="gramEnd"/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4A5A13" w:rsidRDefault="00B90223">
      <w:pPr>
        <w:spacing w:before="1"/>
        <w:ind w:left="1184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научности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ис</w:t>
      </w:r>
      <w:proofErr w:type="gramEnd"/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научно-обоснованных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4A5A13" w:rsidRDefault="00B90223">
      <w:pPr>
        <w:ind w:left="1184" w:right="1019"/>
        <w:rPr>
          <w:sz w:val="24"/>
        </w:rPr>
      </w:pPr>
      <w:r>
        <w:rPr>
          <w:b/>
          <w:sz w:val="24"/>
        </w:rPr>
        <w:t xml:space="preserve">Принцип </w:t>
      </w:r>
      <w:proofErr w:type="gramStart"/>
      <w:r>
        <w:rPr>
          <w:b/>
          <w:sz w:val="24"/>
        </w:rPr>
        <w:t>легитимности</w:t>
      </w:r>
      <w:r>
        <w:rPr>
          <w:sz w:val="24"/>
        </w:rPr>
        <w:t>–соответствие</w:t>
      </w:r>
      <w:proofErr w:type="gramEnd"/>
      <w:r>
        <w:rPr>
          <w:sz w:val="24"/>
        </w:rPr>
        <w:t xml:space="preserve"> всех действий законодательству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Федерации:</w:t>
      </w:r>
    </w:p>
    <w:p w:rsidR="004A5A13" w:rsidRDefault="00B90223">
      <w:pPr>
        <w:pStyle w:val="a3"/>
        <w:ind w:right="1345"/>
      </w:pPr>
      <w:r>
        <w:rPr>
          <w:b/>
        </w:rPr>
        <w:t xml:space="preserve">Принцип </w:t>
      </w:r>
      <w:proofErr w:type="spellStart"/>
      <w:r>
        <w:rPr>
          <w:b/>
        </w:rPr>
        <w:t>гуманизации</w:t>
      </w:r>
      <w:proofErr w:type="spellEnd"/>
      <w:r>
        <w:t>–ориентация наставнической деятельности на развитие и</w:t>
      </w:r>
      <w:r>
        <w:rPr>
          <w:spacing w:val="-57"/>
        </w:rPr>
        <w:t xml:space="preserve"> </w:t>
      </w:r>
      <w:r>
        <w:t>самоутверждение</w:t>
      </w:r>
      <w:r>
        <w:rPr>
          <w:spacing w:val="-2"/>
        </w:rPr>
        <w:t xml:space="preserve"> </w:t>
      </w:r>
      <w:r>
        <w:t>личности;</w:t>
      </w:r>
    </w:p>
    <w:p w:rsidR="004A5A13" w:rsidRDefault="004A5A13">
      <w:pPr>
        <w:sectPr w:rsidR="004A5A13">
          <w:pgSz w:w="11920" w:h="16850"/>
          <w:pgMar w:top="1060" w:right="500" w:bottom="280" w:left="520" w:header="720" w:footer="720" w:gutter="0"/>
          <w:cols w:space="720"/>
        </w:sectPr>
      </w:pPr>
    </w:p>
    <w:p w:rsidR="004A5A13" w:rsidRDefault="00B90223">
      <w:pPr>
        <w:pStyle w:val="a3"/>
        <w:spacing w:before="69"/>
        <w:ind w:right="351"/>
        <w:jc w:val="both"/>
      </w:pPr>
      <w:r>
        <w:rPr>
          <w:b/>
        </w:rPr>
        <w:lastRenderedPageBreak/>
        <w:t>принцип</w:t>
      </w:r>
      <w:r>
        <w:rPr>
          <w:b/>
          <w:spacing w:val="1"/>
        </w:rPr>
        <w:t xml:space="preserve"> </w:t>
      </w:r>
      <w:r>
        <w:rPr>
          <w:b/>
        </w:rPr>
        <w:t>индивидуализации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для личности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proofErr w:type="spellStart"/>
      <w:r>
        <w:t>гендерных</w:t>
      </w:r>
      <w:proofErr w:type="spellEnd"/>
      <w:r>
        <w:t>,</w:t>
      </w:r>
      <w:r>
        <w:rPr>
          <w:spacing w:val="1"/>
        </w:rPr>
        <w:t xml:space="preserve"> </w:t>
      </w:r>
      <w:r>
        <w:t>национальных, религиозных и других</w:t>
      </w:r>
      <w:r>
        <w:rPr>
          <w:spacing w:val="1"/>
        </w:rPr>
        <w:t xml:space="preserve"> </w:t>
      </w:r>
      <w:r>
        <w:t>особенностей наставляемых;</w:t>
      </w:r>
    </w:p>
    <w:p w:rsidR="004A5A13" w:rsidRDefault="00B90223">
      <w:pPr>
        <w:pStyle w:val="a3"/>
        <w:spacing w:before="1"/>
        <w:ind w:right="344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компетентности</w:t>
      </w:r>
      <w:r>
        <w:t>–владение</w:t>
      </w:r>
      <w:proofErr w:type="gramEnd"/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подготовкой,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квалификации  конкретной ситуации;</w:t>
      </w:r>
    </w:p>
    <w:p w:rsidR="004A5A13" w:rsidRDefault="00B90223">
      <w:pPr>
        <w:pStyle w:val="a3"/>
        <w:ind w:right="350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комплексности–</w:t>
      </w:r>
      <w:r>
        <w:t>согласованное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 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proofErr w:type="gramStart"/>
      <w:r>
        <w:t>ПН</w:t>
      </w:r>
      <w:proofErr w:type="gramEnd"/>
      <w:r>
        <w:t>;</w:t>
      </w:r>
    </w:p>
    <w:p w:rsidR="004A5A13" w:rsidRDefault="00B90223">
      <w:pPr>
        <w:pStyle w:val="a3"/>
        <w:ind w:right="349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лояльности–</w:t>
      </w:r>
      <w:r>
        <w:t>уважение</w:t>
      </w:r>
      <w:proofErr w:type="gramEnd"/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проявление доброжелательности</w:t>
      </w:r>
      <w:r>
        <w:rPr>
          <w:spacing w:val="2"/>
        </w:rPr>
        <w:t xml:space="preserve"> </w:t>
      </w:r>
      <w:r>
        <w:t>и делового</w:t>
      </w:r>
      <w:r>
        <w:rPr>
          <w:spacing w:val="-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общения;</w:t>
      </w:r>
    </w:p>
    <w:p w:rsidR="004A5A13" w:rsidRDefault="00B90223">
      <w:pPr>
        <w:ind w:left="1184" w:right="817"/>
        <w:rPr>
          <w:sz w:val="24"/>
        </w:rPr>
      </w:pPr>
      <w:r>
        <w:rPr>
          <w:b/>
          <w:sz w:val="24"/>
        </w:rPr>
        <w:t>принцип конфиденциальности</w:t>
      </w:r>
      <w:r>
        <w:rPr>
          <w:sz w:val="24"/>
        </w:rPr>
        <w:t>–неразглашение информации, полученной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с наставляемым (передача ее другим лицам лишь с согласия наставляемого);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 добровольности–</w:t>
      </w:r>
      <w:r>
        <w:rPr>
          <w:sz w:val="24"/>
        </w:rPr>
        <w:t xml:space="preserve">участие в </w:t>
      </w:r>
      <w:proofErr w:type="gramStart"/>
      <w:r>
        <w:rPr>
          <w:sz w:val="24"/>
        </w:rPr>
        <w:t>ПН</w:t>
      </w:r>
      <w:proofErr w:type="gramEnd"/>
      <w:r>
        <w:rPr>
          <w:sz w:val="24"/>
        </w:rPr>
        <w:t xml:space="preserve"> наставников и наставляемых с обоюдного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согласия;</w:t>
      </w:r>
    </w:p>
    <w:p w:rsidR="004A5A13" w:rsidRDefault="00B90223">
      <w:pPr>
        <w:pStyle w:val="a3"/>
        <w:spacing w:before="1"/>
        <w:ind w:right="346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активности–</w:t>
      </w:r>
      <w:r>
        <w:t>активная</w:t>
      </w:r>
      <w:proofErr w:type="gramEnd"/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профессионально.</w:t>
      </w:r>
    </w:p>
    <w:p w:rsidR="004A5A13" w:rsidRDefault="00B90223">
      <w:pPr>
        <w:pStyle w:val="Heading1"/>
        <w:numPr>
          <w:ilvl w:val="1"/>
          <w:numId w:val="13"/>
        </w:numPr>
        <w:tabs>
          <w:tab w:val="left" w:pos="2600"/>
          <w:tab w:val="left" w:pos="2601"/>
        </w:tabs>
        <w:spacing w:before="4" w:line="274" w:lineRule="exact"/>
        <w:ind w:hanging="1057"/>
        <w:jc w:val="both"/>
      </w:pPr>
      <w:r>
        <w:t>Этапы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 реализации</w:t>
      </w:r>
      <w:r>
        <w:rPr>
          <w:spacing w:val="-2"/>
        </w:rPr>
        <w:t xml:space="preserve"> </w:t>
      </w:r>
      <w:r>
        <w:t>программы</w:t>
      </w:r>
    </w:p>
    <w:p w:rsidR="004A5A13" w:rsidRDefault="00B90223">
      <w:pPr>
        <w:pStyle w:val="a3"/>
        <w:spacing w:line="274" w:lineRule="exact"/>
      </w:pPr>
      <w:r>
        <w:t>Выделяют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наставничества.</w:t>
      </w:r>
    </w:p>
    <w:p w:rsidR="004A5A13" w:rsidRDefault="00B90223">
      <w:pPr>
        <w:pStyle w:val="a3"/>
        <w:tabs>
          <w:tab w:val="left" w:pos="3378"/>
          <w:tab w:val="left" w:pos="5661"/>
          <w:tab w:val="left" w:pos="7170"/>
          <w:tab w:val="left" w:pos="7616"/>
          <w:tab w:val="left" w:pos="9422"/>
        </w:tabs>
        <w:ind w:right="353"/>
      </w:pPr>
      <w:r>
        <w:rPr>
          <w:b/>
        </w:rPr>
        <w:t>Адаптационный.</w:t>
      </w:r>
      <w:r>
        <w:rPr>
          <w:b/>
        </w:rPr>
        <w:tab/>
      </w:r>
      <w:r>
        <w:t>Педагог-наставник</w:t>
      </w:r>
      <w:r>
        <w:tab/>
        <w:t>знакомится</w:t>
      </w:r>
      <w:r>
        <w:tab/>
        <w:t>с</w:t>
      </w:r>
      <w:r>
        <w:tab/>
        <w:t>наставляемым</w:t>
      </w:r>
      <w:r>
        <w:tab/>
        <w:t>педагогом,</w:t>
      </w:r>
      <w:r>
        <w:rPr>
          <w:spacing w:val="-57"/>
        </w:rPr>
        <w:t xml:space="preserve"> </w:t>
      </w:r>
      <w:r>
        <w:t>определяет для себя пробелы в его подготовке, умениях и навыках, развитии профессиональных</w:t>
      </w:r>
      <w:r>
        <w:rPr>
          <w:spacing w:val="1"/>
        </w:rPr>
        <w:t xml:space="preserve"> </w:t>
      </w:r>
      <w:r>
        <w:t>компетенций для составления конкретной программы наставничества.</w:t>
      </w:r>
    </w:p>
    <w:p w:rsidR="004A5A13" w:rsidRDefault="00B90223">
      <w:pPr>
        <w:pStyle w:val="a3"/>
        <w:tabs>
          <w:tab w:val="left" w:pos="2769"/>
          <w:tab w:val="left" w:pos="4040"/>
          <w:tab w:val="left" w:pos="4683"/>
          <w:tab w:val="left" w:pos="6115"/>
          <w:tab w:val="left" w:pos="7532"/>
          <w:tab w:val="left" w:pos="9459"/>
        </w:tabs>
        <w:spacing w:before="1"/>
        <w:ind w:right="348"/>
      </w:pPr>
      <w:r>
        <w:rPr>
          <w:b/>
        </w:rPr>
        <w:t>Основной</w:t>
      </w:r>
      <w:proofErr w:type="gramStart"/>
      <w:r>
        <w:rPr>
          <w:b/>
        </w:rPr>
        <w:t>.</w:t>
      </w:r>
      <w:r>
        <w:t>В</w:t>
      </w:r>
      <w:proofErr w:type="gramEnd"/>
      <w:r>
        <w:t>совместнойдеятельностиреализуетсяПНнаставляемогопедагога,происходит</w:t>
      </w:r>
      <w:r>
        <w:rPr>
          <w:spacing w:val="1"/>
        </w:rPr>
        <w:t xml:space="preserve"> </w:t>
      </w:r>
      <w:r>
        <w:t>коррекция</w:t>
      </w:r>
      <w:r>
        <w:tab/>
        <w:t>умений</w:t>
      </w:r>
      <w:r>
        <w:tab/>
        <w:t>и</w:t>
      </w:r>
      <w:r>
        <w:tab/>
        <w:t>навыков,</w:t>
      </w:r>
      <w:r>
        <w:tab/>
        <w:t>развитие</w:t>
      </w:r>
      <w:r>
        <w:tab/>
        <w:t>компетенций.</w:t>
      </w:r>
      <w:r>
        <w:tab/>
      </w:r>
      <w:r>
        <w:rPr>
          <w:spacing w:val="-1"/>
        </w:rPr>
        <w:t>Наставник</w:t>
      </w:r>
      <w:r>
        <w:rPr>
          <w:spacing w:val="-57"/>
        </w:rPr>
        <w:t xml:space="preserve"> </w:t>
      </w:r>
      <w:r>
        <w:t>помогаетподшефномусоставитьсобственнуюпрограммупрофессиональногороста.</w:t>
      </w:r>
    </w:p>
    <w:p w:rsidR="004A5A13" w:rsidRDefault="00B90223">
      <w:pPr>
        <w:pStyle w:val="a3"/>
      </w:pPr>
      <w:r>
        <w:rPr>
          <w:b/>
          <w:spacing w:val="-1"/>
        </w:rPr>
        <w:t xml:space="preserve">Контрольно-оценочный. </w:t>
      </w:r>
      <w:r>
        <w:rPr>
          <w:spacing w:val="-1"/>
        </w:rPr>
        <w:t>Наставник оценивает уровень профессиональной компетентности</w:t>
      </w:r>
      <w:r>
        <w:t xml:space="preserve"> начинающего</w:t>
      </w:r>
      <w:r>
        <w:rPr>
          <w:spacing w:val="-1"/>
        </w:rPr>
        <w:t xml:space="preserve"> </w:t>
      </w:r>
      <w:r>
        <w:t>учителя, определяет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своих обязанностей.</w:t>
      </w:r>
    </w:p>
    <w:p w:rsidR="004A5A13" w:rsidRDefault="00B90223">
      <w:pPr>
        <w:pStyle w:val="a3"/>
      </w:pPr>
      <w:r>
        <w:t>Нужно</w:t>
      </w:r>
      <w:r>
        <w:rPr>
          <w:spacing w:val="-3"/>
        </w:rPr>
        <w:t xml:space="preserve"> </w:t>
      </w:r>
      <w:r>
        <w:t>понимать,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эффективной работа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наставничеству</w:t>
      </w:r>
      <w:r>
        <w:rPr>
          <w:spacing w:val="-6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</w:t>
      </w:r>
    </w:p>
    <w:p w:rsidR="004A5A13" w:rsidRDefault="00B90223">
      <w:pPr>
        <w:pStyle w:val="a4"/>
        <w:numPr>
          <w:ilvl w:val="0"/>
          <w:numId w:val="12"/>
        </w:numPr>
        <w:tabs>
          <w:tab w:val="left" w:pos="1905"/>
        </w:tabs>
        <w:spacing w:line="286" w:lineRule="exact"/>
        <w:ind w:hanging="361"/>
        <w:rPr>
          <w:sz w:val="24"/>
        </w:rPr>
      </w:pP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наставляемого;</w:t>
      </w:r>
    </w:p>
    <w:p w:rsidR="004A5A13" w:rsidRDefault="00B90223">
      <w:pPr>
        <w:pStyle w:val="a4"/>
        <w:numPr>
          <w:ilvl w:val="0"/>
          <w:numId w:val="12"/>
        </w:numPr>
        <w:tabs>
          <w:tab w:val="left" w:pos="1905"/>
        </w:tabs>
        <w:spacing w:line="276" w:lineRule="exact"/>
        <w:ind w:hanging="361"/>
        <w:rPr>
          <w:sz w:val="24"/>
        </w:rPr>
      </w:pPr>
      <w:r>
        <w:rPr>
          <w:sz w:val="24"/>
        </w:rPr>
        <w:t>Административного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4A5A13" w:rsidRDefault="00B90223">
      <w:pPr>
        <w:pStyle w:val="a4"/>
        <w:numPr>
          <w:ilvl w:val="0"/>
          <w:numId w:val="12"/>
        </w:numPr>
        <w:tabs>
          <w:tab w:val="left" w:pos="1905"/>
          <w:tab w:val="left" w:pos="3275"/>
          <w:tab w:val="left" w:pos="5027"/>
          <w:tab w:val="left" w:pos="6753"/>
          <w:tab w:val="left" w:pos="7166"/>
        </w:tabs>
        <w:spacing w:before="4" w:line="223" w:lineRule="auto"/>
        <w:ind w:right="593"/>
        <w:rPr>
          <w:sz w:val="24"/>
        </w:rPr>
      </w:pPr>
      <w:r>
        <w:rPr>
          <w:sz w:val="24"/>
        </w:rPr>
        <w:t>тщательно</w:t>
      </w:r>
      <w:r>
        <w:rPr>
          <w:sz w:val="24"/>
        </w:rPr>
        <w:tab/>
        <w:t>продуманного</w:t>
      </w:r>
      <w:r>
        <w:rPr>
          <w:sz w:val="24"/>
        </w:rPr>
        <w:tab/>
        <w:t>планирования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своевременного </w:t>
      </w:r>
      <w:r>
        <w:rPr>
          <w:sz w:val="24"/>
        </w:rPr>
        <w:t>отслеживания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 сотрудничества.</w:t>
      </w:r>
    </w:p>
    <w:p w:rsidR="004A5A13" w:rsidRDefault="00B90223">
      <w:pPr>
        <w:pStyle w:val="Heading1"/>
        <w:spacing w:before="5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4A5A13" w:rsidRDefault="00B90223">
      <w:pPr>
        <w:pStyle w:val="a4"/>
        <w:numPr>
          <w:ilvl w:val="1"/>
          <w:numId w:val="13"/>
        </w:numPr>
        <w:tabs>
          <w:tab w:val="left" w:pos="2600"/>
          <w:tab w:val="left" w:pos="2601"/>
        </w:tabs>
        <w:spacing w:before="4" w:line="274" w:lineRule="exact"/>
        <w:ind w:hanging="1057"/>
        <w:rPr>
          <w:b/>
          <w:sz w:val="24"/>
        </w:rPr>
      </w:pPr>
      <w:r>
        <w:rPr>
          <w:b/>
          <w:sz w:val="24"/>
        </w:rPr>
        <w:t>Основные подходы при построении системы наставничества</w:t>
      </w:r>
    </w:p>
    <w:p w:rsidR="004A5A13" w:rsidRDefault="00B90223" w:rsidP="00B90223">
      <w:pPr>
        <w:pStyle w:val="a3"/>
        <w:ind w:right="403" w:firstLine="707"/>
        <w:jc w:val="both"/>
      </w:pPr>
      <w:r>
        <w:rPr>
          <w:spacing w:val="-1"/>
        </w:rPr>
        <w:t>Наиболее перспективными подходами, которые могут стать основными при построении</w:t>
      </w:r>
      <w:r>
        <w:t xml:space="preserve"> системы наставничества в образовательных организациях Российской Федерации, являются системный подход, комплексный и персонализированный (личностно-ориентированный) подходы.</w:t>
      </w:r>
    </w:p>
    <w:p w:rsidR="004A5A13" w:rsidRDefault="00B90223">
      <w:pPr>
        <w:pStyle w:val="a3"/>
        <w:tabs>
          <w:tab w:val="left" w:pos="2505"/>
          <w:tab w:val="left" w:pos="2791"/>
          <w:tab w:val="left" w:pos="3052"/>
          <w:tab w:val="left" w:pos="4067"/>
          <w:tab w:val="left" w:pos="5052"/>
          <w:tab w:val="left" w:pos="5351"/>
          <w:tab w:val="left" w:pos="6226"/>
          <w:tab w:val="left" w:pos="6890"/>
          <w:tab w:val="left" w:pos="7737"/>
          <w:tab w:val="left" w:pos="8938"/>
          <w:tab w:val="left" w:pos="9349"/>
          <w:tab w:val="left" w:pos="9681"/>
          <w:tab w:val="left" w:pos="9946"/>
        </w:tabs>
        <w:ind w:right="352" w:firstLine="707"/>
      </w:pPr>
      <w:r>
        <w:rPr>
          <w:b/>
        </w:rPr>
        <w:t xml:space="preserve">Системный подход. </w:t>
      </w:r>
      <w:r>
        <w:t xml:space="preserve">Обсуждение идей системного подхода применительно к наставничеству и </w:t>
      </w:r>
      <w:proofErr w:type="spellStart"/>
      <w:r>
        <w:t>волонтерству</w:t>
      </w:r>
      <w:proofErr w:type="spellEnd"/>
      <w:r>
        <w:t xml:space="preserve"> началось с работ </w:t>
      </w:r>
      <w:proofErr w:type="spellStart"/>
      <w:r>
        <w:t>Л.ФонБер</w:t>
      </w:r>
      <w:proofErr w:type="spellEnd"/>
      <w:r>
        <w:t xml:space="preserve"> </w:t>
      </w:r>
      <w:proofErr w:type="spellStart"/>
      <w:r>
        <w:t>таланфи</w:t>
      </w:r>
      <w:proofErr w:type="spellEnd"/>
      <w:r>
        <w:t>. В психологии использование</w:t>
      </w:r>
      <w:r>
        <w:rPr>
          <w:spacing w:val="1"/>
        </w:rPr>
        <w:t xml:space="preserve"> </w:t>
      </w:r>
      <w:r>
        <w:t>системного</w:t>
      </w:r>
      <w:r>
        <w:tab/>
      </w:r>
      <w:r>
        <w:tab/>
        <w:t>подхода</w:t>
      </w:r>
      <w:r>
        <w:tab/>
        <w:t>впервые</w:t>
      </w:r>
      <w:r>
        <w:tab/>
      </w:r>
      <w:r>
        <w:tab/>
        <w:t>стал</w:t>
      </w:r>
      <w:r>
        <w:tab/>
        <w:t>обсуждать</w:t>
      </w:r>
      <w:r>
        <w:tab/>
        <w:t>Б.Ф.Ломов.</w:t>
      </w:r>
      <w:r>
        <w:tab/>
      </w:r>
      <w:r>
        <w:tab/>
        <w:t>С</w:t>
      </w:r>
      <w:r>
        <w:tab/>
      </w:r>
      <w:r>
        <w:tab/>
        <w:t>точки</w:t>
      </w:r>
      <w:r>
        <w:rPr>
          <w:spacing w:val="-57"/>
        </w:rPr>
        <w:t xml:space="preserve"> </w:t>
      </w:r>
      <w:r>
        <w:t xml:space="preserve">зрения Б.Ф.Ломова, системный анализ предполагает многомерность образования, его </w:t>
      </w:r>
      <w:proofErr w:type="spellStart"/>
      <w:r>
        <w:t>многоуро</w:t>
      </w:r>
      <w:proofErr w:type="spellEnd"/>
      <w:r>
        <w:rPr>
          <w:spacing w:val="-57"/>
        </w:rPr>
        <w:t xml:space="preserve"> </w:t>
      </w:r>
      <w:proofErr w:type="spellStart"/>
      <w:r>
        <w:t>вневость</w:t>
      </w:r>
      <w:proofErr w:type="spellEnd"/>
      <w:r>
        <w:tab/>
        <w:t>и</w:t>
      </w:r>
      <w:r>
        <w:tab/>
      </w:r>
      <w:r>
        <w:tab/>
        <w:t>иерархичность,</w:t>
      </w:r>
      <w:r>
        <w:tab/>
        <w:t>многомерную</w:t>
      </w:r>
      <w:r>
        <w:tab/>
        <w:t>классификацию</w:t>
      </w:r>
      <w:r>
        <w:tab/>
        <w:t>его</w:t>
      </w:r>
      <w:r>
        <w:tab/>
      </w:r>
      <w:r>
        <w:tab/>
        <w:t>свойств,</w:t>
      </w:r>
      <w:r>
        <w:rPr>
          <w:spacing w:val="-57"/>
        </w:rPr>
        <w:t xml:space="preserve"> </w:t>
      </w:r>
      <w:r>
        <w:t xml:space="preserve">признание его </w:t>
      </w:r>
      <w:proofErr w:type="spellStart"/>
      <w:r>
        <w:t>полидетерминированности</w:t>
      </w:r>
      <w:proofErr w:type="spellEnd"/>
      <w:r>
        <w:rPr>
          <w:spacing w:val="-3"/>
        </w:rPr>
        <w:t xml:space="preserve">  </w:t>
      </w:r>
      <w:r>
        <w:t>изучение взятого образования в его развитии.</w:t>
      </w:r>
    </w:p>
    <w:p w:rsidR="004A5A13" w:rsidRDefault="00B90223">
      <w:pPr>
        <w:pStyle w:val="a3"/>
        <w:ind w:firstLine="707"/>
      </w:pPr>
      <w:proofErr w:type="spellStart"/>
      <w:r>
        <w:t>В.А.Ганзен</w:t>
      </w:r>
      <w:proofErr w:type="spellEnd"/>
      <w:r>
        <w:t>, рассматривая проблемы системных описаний, выделил три вида системного</w:t>
      </w:r>
      <w:r>
        <w:rPr>
          <w:spacing w:val="1"/>
        </w:rPr>
        <w:t xml:space="preserve"> </w:t>
      </w:r>
      <w:r>
        <w:rPr>
          <w:spacing w:val="-1"/>
        </w:rPr>
        <w:t xml:space="preserve"> подхода: комплексный, структурный и целостный. При этом описание системы должно включа</w:t>
      </w:r>
      <w:r>
        <w:t>ть ее элементный состав, структуры, или подсистемы, образуемые</w:t>
      </w:r>
    </w:p>
    <w:p w:rsidR="004A5A13" w:rsidRDefault="004A5A13">
      <w:pPr>
        <w:sectPr w:rsidR="004A5A13">
          <w:pgSz w:w="11920" w:h="16850"/>
          <w:pgMar w:top="1040" w:right="500" w:bottom="280" w:left="520" w:header="720" w:footer="720" w:gutter="0"/>
          <w:cols w:space="720"/>
        </w:sectPr>
      </w:pPr>
    </w:p>
    <w:p w:rsidR="004A5A13" w:rsidRDefault="00B90223">
      <w:pPr>
        <w:pStyle w:val="a3"/>
        <w:tabs>
          <w:tab w:val="left" w:pos="2011"/>
          <w:tab w:val="left" w:pos="3486"/>
          <w:tab w:val="left" w:pos="4600"/>
          <w:tab w:val="left" w:pos="5735"/>
          <w:tab w:val="left" w:pos="6157"/>
          <w:tab w:val="left" w:pos="7440"/>
          <w:tab w:val="left" w:pos="7778"/>
          <w:tab w:val="left" w:pos="9104"/>
        </w:tabs>
        <w:spacing w:before="69"/>
        <w:ind w:right="363"/>
      </w:pPr>
      <w:r>
        <w:lastRenderedPageBreak/>
        <w:t>этими</w:t>
      </w:r>
      <w:r>
        <w:tab/>
        <w:t>элементами,</w:t>
      </w:r>
      <w:r>
        <w:tab/>
        <w:t>функции</w:t>
      </w:r>
      <w:r>
        <w:tab/>
        <w:t>системы,</w:t>
      </w:r>
      <w:r>
        <w:tab/>
        <w:t>ее</w:t>
      </w:r>
      <w:r>
        <w:tab/>
        <w:t>подсистем</w:t>
      </w:r>
      <w:r>
        <w:tab/>
        <w:t>и</w:t>
      </w:r>
      <w:r>
        <w:tab/>
        <w:t>элементов,</w:t>
      </w:r>
      <w:r>
        <w:tab/>
        <w:t>интегральные</w:t>
      </w:r>
      <w:r>
        <w:rPr>
          <w:spacing w:val="-57"/>
        </w:rPr>
        <w:t xml:space="preserve"> </w:t>
      </w:r>
      <w:r>
        <w:t xml:space="preserve">свойства системы, </w:t>
      </w:r>
      <w:proofErr w:type="spellStart"/>
      <w:r>
        <w:t>системообразующие</w:t>
      </w:r>
      <w:proofErr w:type="spellEnd"/>
      <w:r>
        <w:t xml:space="preserve"> факторы,</w:t>
      </w:r>
      <w:r>
        <w:rPr>
          <w:spacing w:val="-1"/>
        </w:rPr>
        <w:t xml:space="preserve"> </w:t>
      </w:r>
      <w:r>
        <w:t>взаимосвязи со</w:t>
      </w:r>
      <w:r>
        <w:rPr>
          <w:spacing w:val="-1"/>
        </w:rPr>
        <w:t xml:space="preserve"> </w:t>
      </w:r>
      <w:r>
        <w:t>средой.</w:t>
      </w:r>
    </w:p>
    <w:p w:rsidR="00B90223" w:rsidRDefault="00B90223">
      <w:pPr>
        <w:spacing w:before="1"/>
        <w:ind w:left="1892"/>
        <w:rPr>
          <w:sz w:val="24"/>
        </w:rPr>
      </w:pPr>
      <w:r>
        <w:rPr>
          <w:b/>
          <w:sz w:val="24"/>
        </w:rPr>
        <w:t xml:space="preserve">Комплексный подход </w:t>
      </w:r>
      <w:r>
        <w:rPr>
          <w:sz w:val="24"/>
        </w:rPr>
        <w:t xml:space="preserve">был сформулирован и реализован Б.Г.Ананьевым. </w:t>
      </w:r>
    </w:p>
    <w:p w:rsidR="004A5A13" w:rsidRPr="00B90223" w:rsidRDefault="00B90223" w:rsidP="00B90223">
      <w:pPr>
        <w:spacing w:before="1"/>
        <w:ind w:left="1892"/>
        <w:rPr>
          <w:sz w:val="24"/>
        </w:rPr>
      </w:pPr>
      <w:r>
        <w:rPr>
          <w:sz w:val="24"/>
        </w:rPr>
        <w:t xml:space="preserve">Комплекс - </w:t>
      </w:r>
      <w:r w:rsidRPr="00B90223">
        <w:rPr>
          <w:sz w:val="24"/>
        </w:rPr>
        <w:t>это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совокупность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составных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частей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какого-то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явления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или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процесса,</w:t>
      </w:r>
      <w:r w:rsidRPr="00B90223">
        <w:rPr>
          <w:spacing w:val="1"/>
          <w:sz w:val="24"/>
        </w:rPr>
        <w:t xml:space="preserve"> </w:t>
      </w:r>
      <w:r w:rsidRPr="00B90223">
        <w:rPr>
          <w:sz w:val="24"/>
        </w:rPr>
        <w:t>которы</w:t>
      </w:r>
      <w:r>
        <w:rPr>
          <w:sz w:val="24"/>
        </w:rPr>
        <w:t xml:space="preserve">е </w:t>
      </w:r>
      <w:r w:rsidRPr="00B90223">
        <w:rPr>
          <w:sz w:val="24"/>
        </w:rPr>
        <w:t>взаимно</w:t>
      </w:r>
      <w:r>
        <w:rPr>
          <w:sz w:val="24"/>
        </w:rPr>
        <w:t xml:space="preserve"> </w:t>
      </w:r>
      <w:r w:rsidRPr="00B90223">
        <w:rPr>
          <w:sz w:val="24"/>
        </w:rPr>
        <w:t>дополняют,</w:t>
      </w:r>
      <w:r>
        <w:rPr>
          <w:sz w:val="24"/>
        </w:rPr>
        <w:t xml:space="preserve"> </w:t>
      </w:r>
      <w:r w:rsidRPr="00B90223">
        <w:rPr>
          <w:sz w:val="24"/>
        </w:rPr>
        <w:t>обогащают</w:t>
      </w:r>
      <w:r>
        <w:rPr>
          <w:sz w:val="24"/>
        </w:rPr>
        <w:t xml:space="preserve"> </w:t>
      </w:r>
      <w:r w:rsidRPr="00B90223">
        <w:rPr>
          <w:sz w:val="24"/>
        </w:rPr>
        <w:t>и</w:t>
      </w:r>
      <w:r>
        <w:rPr>
          <w:sz w:val="24"/>
        </w:rPr>
        <w:t xml:space="preserve"> </w:t>
      </w:r>
      <w:r w:rsidRPr="00B90223">
        <w:rPr>
          <w:sz w:val="24"/>
        </w:rPr>
        <w:t>обеспечивают</w:t>
      </w:r>
      <w:r>
        <w:rPr>
          <w:sz w:val="24"/>
        </w:rPr>
        <w:t xml:space="preserve"> </w:t>
      </w:r>
      <w:r w:rsidRPr="00B90223">
        <w:rPr>
          <w:sz w:val="24"/>
        </w:rPr>
        <w:t>его</w:t>
      </w:r>
      <w:r>
        <w:rPr>
          <w:sz w:val="24"/>
        </w:rPr>
        <w:t xml:space="preserve"> </w:t>
      </w:r>
      <w:r w:rsidRPr="00B90223">
        <w:rPr>
          <w:sz w:val="24"/>
        </w:rPr>
        <w:t>цельное</w:t>
      </w:r>
      <w:r>
        <w:rPr>
          <w:sz w:val="24"/>
        </w:rPr>
        <w:t xml:space="preserve"> </w:t>
      </w:r>
      <w:r w:rsidRPr="00B90223">
        <w:rPr>
          <w:sz w:val="24"/>
        </w:rPr>
        <w:t>качественное</w:t>
      </w:r>
      <w:r>
        <w:rPr>
          <w:sz w:val="24"/>
        </w:rPr>
        <w:t xml:space="preserve"> </w:t>
      </w:r>
      <w:r w:rsidRPr="00B90223">
        <w:rPr>
          <w:sz w:val="24"/>
        </w:rPr>
        <w:t>существование</w:t>
      </w:r>
      <w:r>
        <w:rPr>
          <w:sz w:val="24"/>
        </w:rPr>
        <w:t xml:space="preserve"> </w:t>
      </w:r>
      <w:r w:rsidRPr="00B90223">
        <w:rPr>
          <w:sz w:val="24"/>
        </w:rPr>
        <w:t>или</w:t>
      </w:r>
      <w:r>
        <w:rPr>
          <w:sz w:val="24"/>
        </w:rPr>
        <w:t xml:space="preserve"> </w:t>
      </w:r>
      <w:proofErr w:type="spellStart"/>
      <w:proofErr w:type="gramStart"/>
      <w:r w:rsidRPr="00B90223">
        <w:rPr>
          <w:sz w:val="24"/>
        </w:rPr>
        <w:t>ф</w:t>
      </w:r>
      <w:proofErr w:type="spellEnd"/>
      <w:r w:rsidRPr="00B90223">
        <w:rPr>
          <w:spacing w:val="-58"/>
          <w:sz w:val="24"/>
        </w:rPr>
        <w:t xml:space="preserve"> </w:t>
      </w:r>
      <w:proofErr w:type="spellStart"/>
      <w:r w:rsidRPr="00B90223">
        <w:rPr>
          <w:sz w:val="24"/>
        </w:rPr>
        <w:t>ункционирование</w:t>
      </w:r>
      <w:proofErr w:type="spellEnd"/>
      <w:proofErr w:type="gramEnd"/>
      <w:r w:rsidRPr="00B90223">
        <w:rPr>
          <w:sz w:val="24"/>
        </w:rPr>
        <w:t>.</w:t>
      </w:r>
      <w:r>
        <w:rPr>
          <w:sz w:val="24"/>
        </w:rPr>
        <w:t xml:space="preserve"> </w:t>
      </w:r>
      <w:r w:rsidRPr="00B90223">
        <w:rPr>
          <w:sz w:val="24"/>
        </w:rPr>
        <w:t>В</w:t>
      </w:r>
      <w:r>
        <w:rPr>
          <w:sz w:val="24"/>
        </w:rPr>
        <w:t xml:space="preserve"> </w:t>
      </w:r>
      <w:r w:rsidRPr="00B90223">
        <w:rPr>
          <w:sz w:val="24"/>
        </w:rPr>
        <w:t>изучении</w:t>
      </w:r>
      <w:r>
        <w:rPr>
          <w:sz w:val="24"/>
        </w:rPr>
        <w:t xml:space="preserve"> </w:t>
      </w:r>
      <w:r w:rsidRPr="00B90223">
        <w:rPr>
          <w:sz w:val="24"/>
        </w:rPr>
        <w:t>человека</w:t>
      </w:r>
      <w:r>
        <w:rPr>
          <w:sz w:val="24"/>
        </w:rPr>
        <w:t xml:space="preserve"> </w:t>
      </w:r>
      <w:r w:rsidRPr="00B90223">
        <w:rPr>
          <w:sz w:val="24"/>
        </w:rPr>
        <w:t>как</w:t>
      </w:r>
      <w:r w:rsidRPr="00B90223">
        <w:rPr>
          <w:spacing w:val="-1"/>
          <w:sz w:val="24"/>
        </w:rPr>
        <w:t xml:space="preserve"> </w:t>
      </w:r>
      <w:r w:rsidRPr="00B90223">
        <w:rPr>
          <w:sz w:val="24"/>
        </w:rPr>
        <w:t>личности</w:t>
      </w:r>
      <w:r>
        <w:rPr>
          <w:sz w:val="24"/>
        </w:rPr>
        <w:t xml:space="preserve"> </w:t>
      </w:r>
      <w:r w:rsidRPr="00B90223">
        <w:rPr>
          <w:sz w:val="24"/>
        </w:rPr>
        <w:t>Б.Г.Ананьев</w:t>
      </w:r>
      <w:r>
        <w:rPr>
          <w:sz w:val="24"/>
        </w:rPr>
        <w:t xml:space="preserve"> </w:t>
      </w:r>
      <w:r w:rsidRPr="00B90223">
        <w:rPr>
          <w:sz w:val="24"/>
        </w:rPr>
        <w:t>выделял:</w:t>
      </w:r>
    </w:p>
    <w:p w:rsidR="004A5A13" w:rsidRDefault="00B90223">
      <w:pPr>
        <w:pStyle w:val="a4"/>
        <w:numPr>
          <w:ilvl w:val="1"/>
          <w:numId w:val="11"/>
        </w:numPr>
        <w:tabs>
          <w:tab w:val="left" w:pos="2106"/>
        </w:tabs>
        <w:ind w:left="2106"/>
        <w:jc w:val="both"/>
        <w:rPr>
          <w:sz w:val="24"/>
        </w:rPr>
      </w:pPr>
      <w:proofErr w:type="gramStart"/>
      <w:r>
        <w:rPr>
          <w:sz w:val="24"/>
        </w:rPr>
        <w:t>Статус личности (положение в обществе, экономическое, политическое, правовое</w:t>
      </w:r>
      <w:proofErr w:type="gramEnd"/>
    </w:p>
    <w:p w:rsidR="004A5A13" w:rsidRDefault="00B90223">
      <w:pPr>
        <w:pStyle w:val="a3"/>
      </w:pPr>
      <w:r>
        <w:t>ит.д.);</w:t>
      </w:r>
    </w:p>
    <w:p w:rsidR="004A5A13" w:rsidRDefault="00B90223">
      <w:pPr>
        <w:pStyle w:val="a4"/>
        <w:numPr>
          <w:ilvl w:val="1"/>
          <w:numId w:val="11"/>
        </w:numPr>
        <w:tabs>
          <w:tab w:val="left" w:pos="2166"/>
        </w:tabs>
        <w:ind w:left="2166" w:hanging="274"/>
        <w:rPr>
          <w:sz w:val="24"/>
        </w:rPr>
      </w:pPr>
      <w:r>
        <w:rPr>
          <w:sz w:val="24"/>
        </w:rPr>
        <w:t>Общественные функции, осуществляемые личностью в зависимости от этого</w:t>
      </w:r>
    </w:p>
    <w:p w:rsidR="004A5A13" w:rsidRDefault="00B90223">
      <w:pPr>
        <w:pStyle w:val="a3"/>
      </w:pPr>
      <w:r>
        <w:t>положения;</w:t>
      </w:r>
    </w:p>
    <w:p w:rsidR="004A5A13" w:rsidRDefault="00B90223">
      <w:pPr>
        <w:pStyle w:val="a4"/>
        <w:numPr>
          <w:ilvl w:val="1"/>
          <w:numId w:val="11"/>
        </w:numPr>
        <w:tabs>
          <w:tab w:val="left" w:pos="2152"/>
        </w:tabs>
        <w:ind w:right="898" w:firstLine="707"/>
        <w:rPr>
          <w:sz w:val="24"/>
        </w:rPr>
      </w:pPr>
      <w:r>
        <w:rPr>
          <w:sz w:val="24"/>
        </w:rPr>
        <w:t>мотивацию поведения личности и деятельности в зависимости от ее целей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ценностей;</w:t>
      </w:r>
    </w:p>
    <w:p w:rsidR="004A5A13" w:rsidRDefault="00B90223">
      <w:pPr>
        <w:pStyle w:val="a4"/>
        <w:numPr>
          <w:ilvl w:val="1"/>
          <w:numId w:val="11"/>
        </w:numPr>
        <w:tabs>
          <w:tab w:val="left" w:pos="2097"/>
        </w:tabs>
        <w:ind w:left="2096" w:hanging="205"/>
        <w:rPr>
          <w:sz w:val="24"/>
        </w:rPr>
      </w:pPr>
      <w:r>
        <w:rPr>
          <w:sz w:val="24"/>
        </w:rPr>
        <w:t>мировоззрение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 миру;</w:t>
      </w:r>
    </w:p>
    <w:p w:rsidR="004A5A13" w:rsidRDefault="00B90223">
      <w:pPr>
        <w:pStyle w:val="a4"/>
        <w:numPr>
          <w:ilvl w:val="1"/>
          <w:numId w:val="11"/>
        </w:numPr>
        <w:tabs>
          <w:tab w:val="left" w:pos="2097"/>
        </w:tabs>
        <w:spacing w:before="1"/>
        <w:ind w:left="2096" w:hanging="205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4A5A13" w:rsidRDefault="00B90223">
      <w:pPr>
        <w:pStyle w:val="a3"/>
        <w:ind w:right="351" w:firstLine="707"/>
        <w:jc w:val="both"/>
      </w:pPr>
      <w:r>
        <w:t>Эта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заключено положение о диалектическом единстве единичного и общего, части и целого,</w:t>
      </w:r>
      <w:r>
        <w:rPr>
          <w:spacing w:val="1"/>
        </w:rPr>
        <w:t xml:space="preserve"> </w:t>
      </w:r>
      <w:r>
        <w:t>выражена</w:t>
      </w:r>
      <w:r>
        <w:rPr>
          <w:spacing w:val="-2"/>
        </w:rPr>
        <w:t xml:space="preserve"> </w:t>
      </w:r>
      <w:r>
        <w:t>всеобщая</w:t>
      </w:r>
      <w:r>
        <w:rPr>
          <w:spacing w:val="3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явлений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целостность.</w:t>
      </w:r>
    </w:p>
    <w:p w:rsidR="004A5A13" w:rsidRDefault="00B90223">
      <w:pPr>
        <w:pStyle w:val="a3"/>
        <w:tabs>
          <w:tab w:val="left" w:pos="5382"/>
          <w:tab w:val="left" w:pos="7089"/>
        </w:tabs>
        <w:ind w:right="339" w:firstLine="707"/>
        <w:jc w:val="both"/>
      </w:pPr>
      <w:r>
        <w:rPr>
          <w:b/>
        </w:rPr>
        <w:t>Персонализированный</w:t>
      </w:r>
      <w:r>
        <w:rPr>
          <w:b/>
        </w:rPr>
        <w:tab/>
        <w:t>подход</w:t>
      </w:r>
      <w:r>
        <w:rPr>
          <w:b/>
        </w:rPr>
        <w:tab/>
        <w:t>(личностно-ориентированный)</w:t>
      </w:r>
      <w:r>
        <w:t>,</w:t>
      </w:r>
      <w:r>
        <w:rPr>
          <w:spacing w:val="-58"/>
        </w:rPr>
        <w:t xml:space="preserve"> </w:t>
      </w:r>
      <w:r>
        <w:t>разрабатываемый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(В.В.Рубцов,</w:t>
      </w:r>
      <w:r w:rsidR="00C11DE9">
        <w:t xml:space="preserve"> </w:t>
      </w:r>
      <w:proofErr w:type="spellStart"/>
      <w:r>
        <w:t>Н.Ю.Синягина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И.С.Якиманскаяидр</w:t>
      </w:r>
      <w:proofErr w:type="spellEnd"/>
      <w:r>
        <w:t>.),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потребностей,</w:t>
      </w:r>
      <w:r w:rsidR="00C11DE9">
        <w:t xml:space="preserve"> </w:t>
      </w:r>
      <w:r>
        <w:t>целей и ценностей развития наставляемого при организации 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61"/>
        </w:rPr>
        <w:t xml:space="preserve"> </w:t>
      </w:r>
      <w:r>
        <w:t>субъектных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обучающихся.</w:t>
      </w:r>
    </w:p>
    <w:p w:rsidR="004A5A13" w:rsidRDefault="00B90223">
      <w:pPr>
        <w:pStyle w:val="a3"/>
        <w:ind w:right="345" w:firstLine="707"/>
        <w:jc w:val="both"/>
      </w:pPr>
      <w:r>
        <w:t>Персонализированный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утверждении</w:t>
      </w:r>
      <w:proofErr w:type="gramStart"/>
      <w:r>
        <w:t>,ч</w:t>
      </w:r>
      <w:proofErr w:type="gramEnd"/>
      <w:r>
        <w:t>то</w:t>
      </w:r>
      <w:proofErr w:type="spellEnd"/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мотивированности</w:t>
      </w:r>
      <w:proofErr w:type="spellEnd"/>
      <w:r>
        <w:t>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 планируя время, темп, способы обучения, форм и методы обучения, контроля</w:t>
      </w:r>
      <w:r>
        <w:rPr>
          <w:spacing w:val="-57"/>
        </w:rPr>
        <w:t xml:space="preserve"> </w:t>
      </w:r>
      <w:r>
        <w:t>его результатов. Персонализированный подход в настоящее время чаще всего связывают с</w:t>
      </w:r>
      <w:r>
        <w:rPr>
          <w:spacing w:val="-57"/>
        </w:rPr>
        <w:t xml:space="preserve"> </w:t>
      </w:r>
      <w:r>
        <w:t>информационно-коммуникационными</w:t>
      </w:r>
      <w:r>
        <w:rPr>
          <w:spacing w:val="1"/>
        </w:rPr>
        <w:t xml:space="preserve"> </w:t>
      </w:r>
      <w:r>
        <w:t>(цифровыми)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обеспечивает широко масштабность его реализации.</w:t>
      </w:r>
    </w:p>
    <w:p w:rsidR="004A5A13" w:rsidRDefault="00B90223">
      <w:pPr>
        <w:pStyle w:val="a3"/>
        <w:ind w:right="340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персонифицированное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стратегия и форма удовлетворения профессиональных и образовательных потребностей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субъектного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методической работы, дополнительного профессионального образования и при личной</w:t>
      </w:r>
      <w:r>
        <w:rPr>
          <w:spacing w:val="1"/>
        </w:rPr>
        <w:t xml:space="preserve"> </w:t>
      </w:r>
      <w:r>
        <w:t>ответственности за достигнутые</w:t>
      </w:r>
      <w:r>
        <w:rPr>
          <w:spacing w:val="-1"/>
        </w:rPr>
        <w:t xml:space="preserve"> </w:t>
      </w:r>
      <w:r>
        <w:t>результаты.</w:t>
      </w:r>
    </w:p>
    <w:p w:rsidR="004A5A13" w:rsidRDefault="00B90223">
      <w:pPr>
        <w:pStyle w:val="a4"/>
        <w:numPr>
          <w:ilvl w:val="1"/>
          <w:numId w:val="13"/>
        </w:numPr>
        <w:tabs>
          <w:tab w:val="left" w:pos="2600"/>
          <w:tab w:val="left" w:pos="2601"/>
        </w:tabs>
        <w:spacing w:before="11" w:line="235" w:lineRule="auto"/>
        <w:ind w:left="1892" w:right="356" w:hanging="348"/>
        <w:jc w:val="both"/>
        <w:rPr>
          <w:sz w:val="24"/>
        </w:rPr>
      </w:pPr>
      <w:r>
        <w:rPr>
          <w:b/>
          <w:sz w:val="24"/>
        </w:rPr>
        <w:t>Участники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Термины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определения</w:t>
      </w:r>
      <w:proofErr w:type="gramStart"/>
      <w:r>
        <w:rPr>
          <w:b/>
          <w:sz w:val="24"/>
        </w:rPr>
        <w:t>.Н</w:t>
      </w:r>
      <w:proofErr w:type="gramEnd"/>
      <w:r>
        <w:rPr>
          <w:b/>
          <w:sz w:val="24"/>
        </w:rPr>
        <w:t>аставничество</w:t>
      </w:r>
      <w:r>
        <w:rPr>
          <w:sz w:val="24"/>
        </w:rPr>
        <w:t>–универсальнаятехнологияпередачиопыта,знаний,</w:t>
      </w:r>
    </w:p>
    <w:p w:rsidR="004A5A13" w:rsidRDefault="00B90223">
      <w:pPr>
        <w:pStyle w:val="a3"/>
        <w:spacing w:before="1"/>
        <w:ind w:right="356"/>
        <w:jc w:val="both"/>
      </w:pP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неформальноевзаимообогащающееобщение</w:t>
      </w:r>
      <w:proofErr w:type="gramStart"/>
      <w:r>
        <w:t>,о</w:t>
      </w:r>
      <w:proofErr w:type="gramEnd"/>
      <w:r>
        <w:t>снованноенадоверииипартнерстве.</w:t>
      </w:r>
    </w:p>
    <w:p w:rsidR="004A5A13" w:rsidRDefault="00B90223">
      <w:pPr>
        <w:pStyle w:val="a3"/>
        <w:tabs>
          <w:tab w:val="left" w:pos="2931"/>
          <w:tab w:val="left" w:pos="3395"/>
          <w:tab w:val="left" w:pos="4470"/>
          <w:tab w:val="left" w:pos="4953"/>
          <w:tab w:val="left" w:pos="5368"/>
          <w:tab w:val="left" w:pos="5729"/>
          <w:tab w:val="left" w:pos="6366"/>
          <w:tab w:val="left" w:pos="7413"/>
          <w:tab w:val="left" w:pos="7826"/>
          <w:tab w:val="left" w:pos="8626"/>
          <w:tab w:val="left" w:pos="8944"/>
          <w:tab w:val="left" w:pos="9987"/>
          <w:tab w:val="left" w:pos="10404"/>
        </w:tabs>
        <w:ind w:right="355" w:firstLine="707"/>
      </w:pPr>
      <w:r>
        <w:rPr>
          <w:b/>
        </w:rPr>
        <w:t>Форма</w:t>
      </w:r>
      <w:r>
        <w:rPr>
          <w:b/>
        </w:rPr>
        <w:tab/>
        <w:t>наставничества</w:t>
      </w:r>
      <w:r>
        <w:rPr>
          <w:b/>
        </w:rPr>
        <w:tab/>
      </w:r>
      <w:r>
        <w:t>–</w:t>
      </w:r>
      <w:r>
        <w:tab/>
        <w:t>способ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организацию</w:t>
      </w:r>
      <w:r w:rsidR="00C11DE9">
        <w:t xml:space="preserve"> </w:t>
      </w:r>
      <w:r>
        <w:t>работы</w:t>
      </w:r>
      <w:r w:rsidR="00C11DE9">
        <w:t xml:space="preserve"> </w:t>
      </w:r>
      <w:r>
        <w:t>наставнической</w:t>
      </w:r>
      <w:r w:rsidR="00C11DE9">
        <w:t xml:space="preserve"> </w:t>
      </w:r>
      <w:r>
        <w:t>пары</w:t>
      </w:r>
      <w:r w:rsidR="00C11DE9">
        <w:t xml:space="preserve"> </w:t>
      </w:r>
      <w:r>
        <w:t>или</w:t>
      </w:r>
      <w:r w:rsidR="00C11DE9">
        <w:t xml:space="preserve"> </w:t>
      </w:r>
      <w:r>
        <w:t>группы,</w:t>
      </w:r>
      <w:r w:rsidR="00C11DE9">
        <w:t xml:space="preserve"> </w:t>
      </w:r>
      <w:r>
        <w:t>участник</w:t>
      </w:r>
      <w:r w:rsidR="00C11DE9">
        <w:t xml:space="preserve"> </w:t>
      </w:r>
      <w:r>
        <w:t>и</w:t>
      </w:r>
      <w:r w:rsidR="00C11DE9">
        <w:t xml:space="preserve"> </w:t>
      </w:r>
      <w:r>
        <w:t>которой</w:t>
      </w:r>
      <w:r w:rsidR="00C11DE9">
        <w:t xml:space="preserve"> </w:t>
      </w:r>
      <w:r>
        <w:t>находятся</w:t>
      </w:r>
      <w:r w:rsidR="00C11DE9">
        <w:t xml:space="preserve"> </w:t>
      </w:r>
      <w:r>
        <w:t>в</w:t>
      </w:r>
      <w:r w:rsidR="00C11DE9">
        <w:t xml:space="preserve"> </w:t>
      </w:r>
      <w:r>
        <w:t>заданно</w:t>
      </w:r>
      <w:r w:rsidR="00C11DE9">
        <w:rPr>
          <w:spacing w:val="1"/>
        </w:rPr>
        <w:t xml:space="preserve">й </w:t>
      </w:r>
      <w:r w:rsidR="00C11DE9">
        <w:t>обстоятельствами ролевой</w:t>
      </w:r>
      <w:r w:rsidR="00C11DE9">
        <w:tab/>
        <w:t xml:space="preserve">ситуации, </w:t>
      </w:r>
      <w:r>
        <w:t>опре</w:t>
      </w:r>
      <w:r w:rsidR="00C11DE9">
        <w:t>деляемой</w:t>
      </w:r>
      <w:r w:rsidR="00C11DE9">
        <w:tab/>
        <w:t>основной</w:t>
      </w:r>
      <w:r w:rsidR="00C11DE9">
        <w:tab/>
        <w:t xml:space="preserve">деятельностью </w:t>
      </w:r>
      <w:r>
        <w:t>и</w:t>
      </w:r>
      <w:r w:rsidR="00C11DE9">
        <w:t xml:space="preserve"> </w:t>
      </w:r>
      <w:r>
        <w:rPr>
          <w:spacing w:val="-57"/>
        </w:rPr>
        <w:t xml:space="preserve"> </w:t>
      </w:r>
      <w:r w:rsidR="00C11DE9">
        <w:rPr>
          <w:spacing w:val="-57"/>
        </w:rPr>
        <w:t xml:space="preserve">    </w:t>
      </w:r>
      <w:r>
        <w:t>позицией</w:t>
      </w:r>
      <w:r w:rsidR="00C11DE9">
        <w:t xml:space="preserve"> </w:t>
      </w:r>
      <w:r>
        <w:t>участников.</w:t>
      </w:r>
    </w:p>
    <w:p w:rsidR="004A5A13" w:rsidRDefault="004A5A13">
      <w:pPr>
        <w:sectPr w:rsidR="004A5A13">
          <w:pgSz w:w="11920" w:h="16850"/>
          <w:pgMar w:top="1040" w:right="500" w:bottom="280" w:left="520" w:header="720" w:footer="720" w:gutter="0"/>
          <w:cols w:space="720"/>
        </w:sectPr>
      </w:pPr>
    </w:p>
    <w:p w:rsidR="004A5A13" w:rsidRDefault="00B90223">
      <w:pPr>
        <w:pStyle w:val="a3"/>
        <w:spacing w:before="69"/>
        <w:ind w:right="343" w:firstLine="707"/>
        <w:jc w:val="both"/>
      </w:pPr>
      <w:r>
        <w:rPr>
          <w:b/>
        </w:rPr>
        <w:lastRenderedPageBreak/>
        <w:t>Программа</w:t>
      </w:r>
      <w:r w:rsidR="00C11DE9">
        <w:rPr>
          <w:b/>
        </w:rPr>
        <w:t xml:space="preserve"> </w:t>
      </w:r>
      <w:r>
        <w:rPr>
          <w:b/>
        </w:rPr>
        <w:t>наставничества</w:t>
      </w:r>
      <w:r>
        <w:t>–комплекс мероприятий и формирующих их действий,</w:t>
      </w:r>
      <w:r>
        <w:rPr>
          <w:spacing w:val="-57"/>
        </w:rPr>
        <w:t xml:space="preserve"> </w:t>
      </w:r>
      <w:proofErr w:type="gramStart"/>
      <w:r>
        <w:t>направленный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ожидаемых</w:t>
      </w:r>
      <w:r>
        <w:rPr>
          <w:spacing w:val="2"/>
        </w:rPr>
        <w:t xml:space="preserve"> </w:t>
      </w:r>
      <w:r>
        <w:t>результатов.</w:t>
      </w:r>
    </w:p>
    <w:p w:rsidR="004A5A13" w:rsidRDefault="00B90223">
      <w:pPr>
        <w:pStyle w:val="a3"/>
        <w:spacing w:before="1"/>
        <w:ind w:right="1211" w:firstLine="707"/>
        <w:jc w:val="both"/>
      </w:pPr>
      <w:r>
        <w:rPr>
          <w:b/>
        </w:rPr>
        <w:t xml:space="preserve">Наставляемый </w:t>
      </w:r>
      <w:r>
        <w:t>участник программы наставничества, который 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 его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решает конкретные</w:t>
      </w:r>
    </w:p>
    <w:p w:rsidR="004A5A13" w:rsidRDefault="00B90223">
      <w:pPr>
        <w:pStyle w:val="a3"/>
        <w:ind w:right="816"/>
        <w:jc w:val="both"/>
      </w:pPr>
      <w:r>
        <w:t>жизненные, личные и профессиональные задачи, приобретает новый опыт и развивает</w:t>
      </w:r>
      <w:r>
        <w:rPr>
          <w:spacing w:val="-57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</w:p>
    <w:p w:rsidR="004A5A13" w:rsidRDefault="00B90223">
      <w:pPr>
        <w:pStyle w:val="a3"/>
        <w:ind w:firstLine="707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в</w:t>
      </w:r>
      <w:r w:rsidR="00C11DE9">
        <w:t xml:space="preserve"> </w:t>
      </w:r>
      <w:r>
        <w:t>достижении</w:t>
      </w:r>
      <w:r w:rsidR="00C11DE9">
        <w:t xml:space="preserve"> </w:t>
      </w:r>
      <w:r>
        <w:t>жизненного,</w:t>
      </w:r>
      <w:r w:rsidR="00C11DE9">
        <w:t xml:space="preserve"> </w:t>
      </w:r>
      <w:r>
        <w:t>личностного</w:t>
      </w:r>
      <w:r w:rsidR="00C11DE9">
        <w:t xml:space="preserve"> </w:t>
      </w:r>
      <w:r>
        <w:t>и</w:t>
      </w:r>
      <w:r w:rsidR="00C11DE9">
        <w:t xml:space="preserve"> </w:t>
      </w:r>
      <w:r>
        <w:t>профессионального</w:t>
      </w:r>
      <w:r w:rsidR="00C11DE9">
        <w:t xml:space="preserve"> </w:t>
      </w:r>
      <w:r>
        <w:t>результата,</w:t>
      </w:r>
      <w:r w:rsidR="00C11DE9">
        <w:t xml:space="preserve"> </w:t>
      </w:r>
      <w:r>
        <w:t>готовый</w:t>
      </w:r>
      <w:r w:rsidR="00C11DE9">
        <w:t xml:space="preserve"> </w:t>
      </w:r>
      <w:r>
        <w:t>и</w:t>
      </w:r>
      <w:r w:rsidR="00C11DE9">
        <w:t xml:space="preserve"> </w:t>
      </w:r>
      <w:proofErr w:type="spellStart"/>
      <w:proofErr w:type="gramStart"/>
      <w:r>
        <w:t>компетент</w:t>
      </w:r>
      <w:proofErr w:type="spellEnd"/>
      <w:r>
        <w:rPr>
          <w:spacing w:val="1"/>
        </w:rPr>
        <w:t xml:space="preserve"> </w:t>
      </w:r>
      <w:proofErr w:type="spellStart"/>
      <w:r>
        <w:t>ный</w:t>
      </w:r>
      <w:proofErr w:type="spellEnd"/>
      <w:proofErr w:type="gramEnd"/>
      <w:r w:rsidR="00C11DE9">
        <w:t xml:space="preserve"> </w:t>
      </w:r>
      <w:r>
        <w:t>поделиться</w:t>
      </w:r>
      <w:r w:rsidR="00C11DE9">
        <w:t xml:space="preserve"> </w:t>
      </w:r>
      <w:r>
        <w:t>опытом</w:t>
      </w:r>
      <w:r w:rsidR="00C11DE9">
        <w:t xml:space="preserve"> </w:t>
      </w:r>
      <w:r>
        <w:t>и</w:t>
      </w:r>
      <w:r w:rsidR="00C11DE9">
        <w:t xml:space="preserve"> </w:t>
      </w:r>
      <w:r>
        <w:t>навыками,</w:t>
      </w:r>
      <w:r w:rsidR="00C11DE9">
        <w:t xml:space="preserve"> </w:t>
      </w:r>
      <w:r>
        <w:t>необходимыми</w:t>
      </w:r>
      <w:r w:rsidR="00C11DE9">
        <w:t xml:space="preserve"> </w:t>
      </w:r>
      <w:r>
        <w:t>для</w:t>
      </w:r>
      <w:r w:rsidR="00C11DE9">
        <w:t xml:space="preserve"> </w:t>
      </w:r>
      <w:r>
        <w:t>стимуляции</w:t>
      </w:r>
      <w:r w:rsidR="00C11DE9">
        <w:t xml:space="preserve"> </w:t>
      </w:r>
      <w:r>
        <w:t>и</w:t>
      </w:r>
      <w:r w:rsidR="00C11DE9">
        <w:t xml:space="preserve"> </w:t>
      </w:r>
      <w:r>
        <w:t>поддержки</w:t>
      </w:r>
      <w:r w:rsidR="00C11DE9">
        <w:t xml:space="preserve"> </w:t>
      </w:r>
      <w:r>
        <w:t>процессов</w:t>
      </w:r>
      <w:r w:rsidR="00C11DE9">
        <w:t xml:space="preserve"> самореализации </w:t>
      </w:r>
      <w:r>
        <w:t>самосовершенствования</w:t>
      </w:r>
      <w:r w:rsidR="00C11DE9">
        <w:t xml:space="preserve"> </w:t>
      </w:r>
      <w:r>
        <w:t>наставляемого.</w:t>
      </w:r>
    </w:p>
    <w:p w:rsidR="004A5A13" w:rsidRPr="00C11DE9" w:rsidRDefault="00B90223" w:rsidP="00C11DE9">
      <w:pPr>
        <w:pStyle w:val="Heading1"/>
        <w:ind w:left="1892"/>
        <w:rPr>
          <w:b w:val="0"/>
        </w:rPr>
      </w:pPr>
      <w:r w:rsidRPr="00C11DE9">
        <w:t>Куратор</w:t>
      </w:r>
      <w:r w:rsidRPr="00C11DE9">
        <w:rPr>
          <w:b w:val="0"/>
        </w:rPr>
        <w:t>–</w:t>
      </w:r>
      <w:r w:rsidRPr="00C11DE9">
        <w:rPr>
          <w:b w:val="0"/>
          <w:spacing w:val="-1"/>
        </w:rPr>
        <w:t>сотрудник</w:t>
      </w:r>
      <w:r w:rsidR="00C11DE9" w:rsidRPr="00C11DE9">
        <w:rPr>
          <w:b w:val="0"/>
          <w:spacing w:val="-1"/>
        </w:rPr>
        <w:t xml:space="preserve"> </w:t>
      </w:r>
      <w:r w:rsidRPr="00C11DE9">
        <w:rPr>
          <w:b w:val="0"/>
          <w:spacing w:val="-1"/>
        </w:rPr>
        <w:t>организации,</w:t>
      </w:r>
      <w:r w:rsidR="00C11DE9" w:rsidRPr="00C11DE9">
        <w:rPr>
          <w:b w:val="0"/>
          <w:spacing w:val="-1"/>
        </w:rPr>
        <w:t xml:space="preserve"> </w:t>
      </w:r>
      <w:r w:rsidRPr="00C11DE9">
        <w:rPr>
          <w:b w:val="0"/>
          <w:spacing w:val="-1"/>
        </w:rPr>
        <w:t>осуществляющей</w:t>
      </w:r>
      <w:r w:rsidR="00C11DE9" w:rsidRPr="00C11DE9">
        <w:rPr>
          <w:b w:val="0"/>
          <w:spacing w:val="-1"/>
        </w:rPr>
        <w:t xml:space="preserve"> </w:t>
      </w:r>
      <w:r w:rsidRPr="00C11DE9">
        <w:rPr>
          <w:b w:val="0"/>
          <w:spacing w:val="-1"/>
        </w:rPr>
        <w:t>деятельность</w:t>
      </w:r>
      <w:r w:rsidR="00C11DE9" w:rsidRPr="00C11DE9">
        <w:rPr>
          <w:b w:val="0"/>
          <w:spacing w:val="-1"/>
        </w:rPr>
        <w:t xml:space="preserve"> </w:t>
      </w:r>
      <w:r w:rsidRPr="00C11DE9">
        <w:rPr>
          <w:b w:val="0"/>
          <w:spacing w:val="-1"/>
        </w:rPr>
        <w:t>по</w:t>
      </w:r>
      <w:r w:rsidR="00C11DE9" w:rsidRPr="00C11DE9">
        <w:rPr>
          <w:b w:val="0"/>
          <w:spacing w:val="-1"/>
        </w:rPr>
        <w:t xml:space="preserve"> </w:t>
      </w:r>
      <w:r w:rsidRPr="00C11DE9">
        <w:rPr>
          <w:b w:val="0"/>
          <w:spacing w:val="-1"/>
        </w:rPr>
        <w:t>общеобразовательным,</w:t>
      </w:r>
      <w:r w:rsidR="00C11DE9" w:rsidRPr="00C11DE9">
        <w:rPr>
          <w:b w:val="0"/>
          <w:spacing w:val="-1"/>
        </w:rPr>
        <w:t xml:space="preserve"> </w:t>
      </w:r>
      <w:r w:rsidRPr="00C11DE9">
        <w:rPr>
          <w:b w:val="0"/>
          <w:spacing w:val="-1"/>
        </w:rPr>
        <w:t>дополните</w:t>
      </w:r>
      <w:r w:rsidRPr="00C11DE9">
        <w:rPr>
          <w:b w:val="0"/>
        </w:rPr>
        <w:t>льным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общеобразовательным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программам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и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программам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среднего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профессионального</w:t>
      </w:r>
      <w:r w:rsidR="00C11DE9" w:rsidRPr="00C11DE9">
        <w:rPr>
          <w:b w:val="0"/>
        </w:rPr>
        <w:t xml:space="preserve"> </w:t>
      </w:r>
      <w:proofErr w:type="spellStart"/>
      <w:proofErr w:type="gramStart"/>
      <w:r w:rsidRPr="00C11DE9">
        <w:rPr>
          <w:b w:val="0"/>
        </w:rPr>
        <w:t>образо</w:t>
      </w:r>
      <w:proofErr w:type="spellEnd"/>
      <w:r w:rsidRPr="00C11DE9">
        <w:rPr>
          <w:b w:val="0"/>
          <w:spacing w:val="-58"/>
        </w:rPr>
        <w:t xml:space="preserve"> </w:t>
      </w:r>
      <w:proofErr w:type="spellStart"/>
      <w:r w:rsidRPr="00C11DE9">
        <w:rPr>
          <w:b w:val="0"/>
        </w:rPr>
        <w:t>вания</w:t>
      </w:r>
      <w:proofErr w:type="spellEnd"/>
      <w:proofErr w:type="gramEnd"/>
      <w:r w:rsidRPr="00C11DE9">
        <w:rPr>
          <w:b w:val="0"/>
        </w:rPr>
        <w:t>,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либо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организации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из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числа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ее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партнеров,</w:t>
      </w:r>
      <w:r w:rsidR="00C11DE9" w:rsidRPr="00C11DE9">
        <w:rPr>
          <w:b w:val="0"/>
        </w:rPr>
        <w:t xml:space="preserve"> </w:t>
      </w:r>
      <w:r w:rsidRPr="00C11DE9">
        <w:rPr>
          <w:b w:val="0"/>
        </w:rPr>
        <w:t>который</w:t>
      </w:r>
    </w:p>
    <w:p w:rsidR="004A5A13" w:rsidRDefault="00B90223">
      <w:pPr>
        <w:pStyle w:val="a3"/>
        <w:spacing w:before="1"/>
      </w:pPr>
      <w:r>
        <w:t>отвечает</w:t>
      </w:r>
      <w:r w:rsidR="00C11DE9">
        <w:t xml:space="preserve"> </w:t>
      </w:r>
      <w:r>
        <w:t>за</w:t>
      </w:r>
      <w:r w:rsidR="00C11DE9">
        <w:t xml:space="preserve"> </w:t>
      </w:r>
      <w:r>
        <w:t>организацию</w:t>
      </w:r>
      <w:r w:rsidR="00C11DE9">
        <w:t xml:space="preserve"> </w:t>
      </w:r>
      <w:r>
        <w:t>программы</w:t>
      </w:r>
      <w:r w:rsidR="00C11DE9">
        <w:t xml:space="preserve"> </w:t>
      </w:r>
      <w:r>
        <w:t>наставничества.</w:t>
      </w:r>
    </w:p>
    <w:p w:rsidR="004A5A13" w:rsidRDefault="00B90223">
      <w:pPr>
        <w:pStyle w:val="a3"/>
        <w:ind w:firstLine="707"/>
      </w:pPr>
      <w:r>
        <w:rPr>
          <w:b/>
        </w:rPr>
        <w:t>Целевая</w:t>
      </w:r>
      <w:r w:rsidR="00C11DE9">
        <w:rPr>
          <w:b/>
        </w:rPr>
        <w:t xml:space="preserve"> </w:t>
      </w:r>
      <w:r>
        <w:rPr>
          <w:b/>
        </w:rPr>
        <w:t>модель</w:t>
      </w:r>
      <w:r w:rsidR="00C11DE9">
        <w:rPr>
          <w:b/>
        </w:rPr>
        <w:t xml:space="preserve"> </w:t>
      </w:r>
      <w:r>
        <w:rPr>
          <w:b/>
        </w:rPr>
        <w:t>наставничества</w:t>
      </w:r>
      <w:r>
        <w:t>–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си</w:t>
      </w:r>
      <w:proofErr w:type="gramEnd"/>
      <w:r>
        <w:rPr>
          <w:spacing w:val="-1"/>
        </w:rPr>
        <w:t>стема</w:t>
      </w:r>
      <w:r w:rsidR="00C11DE9">
        <w:rPr>
          <w:spacing w:val="-1"/>
        </w:rPr>
        <w:t xml:space="preserve"> </w:t>
      </w:r>
      <w:r>
        <w:rPr>
          <w:spacing w:val="-1"/>
        </w:rPr>
        <w:t>условий,</w:t>
      </w:r>
      <w:r w:rsidR="00C11DE9">
        <w:rPr>
          <w:spacing w:val="-1"/>
        </w:rPr>
        <w:t xml:space="preserve"> </w:t>
      </w:r>
      <w:r>
        <w:rPr>
          <w:spacing w:val="-1"/>
        </w:rPr>
        <w:t>ресурсов</w:t>
      </w:r>
      <w:r w:rsidR="00C11DE9">
        <w:rPr>
          <w:spacing w:val="-1"/>
        </w:rPr>
        <w:t xml:space="preserve"> </w:t>
      </w:r>
      <w:r>
        <w:rPr>
          <w:spacing w:val="-1"/>
        </w:rPr>
        <w:t>и</w:t>
      </w:r>
      <w:r w:rsidR="00C11DE9">
        <w:rPr>
          <w:spacing w:val="-1"/>
        </w:rPr>
        <w:t xml:space="preserve"> </w:t>
      </w:r>
      <w:r>
        <w:rPr>
          <w:spacing w:val="-1"/>
        </w:rPr>
        <w:t>процессов,</w:t>
      </w:r>
      <w:r w:rsidR="00C11DE9">
        <w:rPr>
          <w:spacing w:val="-1"/>
        </w:rPr>
        <w:t xml:space="preserve"> </w:t>
      </w:r>
      <w:r>
        <w:rPr>
          <w:spacing w:val="-1"/>
        </w:rPr>
        <w:t>необходимых</w:t>
      </w:r>
      <w:r w:rsidR="00C11DE9">
        <w:rPr>
          <w:spacing w:val="-1"/>
        </w:rPr>
        <w:t xml:space="preserve"> </w:t>
      </w:r>
      <w:r>
        <w:rPr>
          <w:spacing w:val="-1"/>
        </w:rPr>
        <w:t>для</w:t>
      </w:r>
      <w:r w:rsidR="00C11DE9">
        <w:rPr>
          <w:spacing w:val="-1"/>
        </w:rPr>
        <w:t xml:space="preserve"> </w:t>
      </w:r>
      <w:r>
        <w:rPr>
          <w:spacing w:val="-1"/>
        </w:rPr>
        <w:t>реализации</w:t>
      </w:r>
      <w:r w:rsidR="00C11DE9">
        <w:rPr>
          <w:spacing w:val="-1"/>
        </w:rPr>
        <w:t xml:space="preserve"> </w:t>
      </w:r>
      <w:r>
        <w:rPr>
          <w:spacing w:val="-1"/>
        </w:rPr>
        <w:t>программ</w:t>
      </w:r>
      <w:r w:rsidR="00C11DE9">
        <w:rPr>
          <w:spacing w:val="-1"/>
        </w:rPr>
        <w:t xml:space="preserve"> </w:t>
      </w:r>
      <w:r>
        <w:rPr>
          <w:spacing w:val="-1"/>
        </w:rPr>
        <w:t>наставничества</w:t>
      </w:r>
      <w:r>
        <w:t xml:space="preserve"> </w:t>
      </w:r>
      <w:r w:rsidR="00C11DE9">
        <w:t xml:space="preserve"> </w:t>
      </w:r>
      <w:r>
        <w:t>в</w:t>
      </w:r>
      <w:r w:rsidR="00C11DE9">
        <w:t xml:space="preserve"> </w:t>
      </w:r>
      <w:r>
        <w:t>образовательных</w:t>
      </w:r>
      <w:r w:rsidR="00C11DE9">
        <w:t xml:space="preserve"> </w:t>
      </w:r>
      <w:r>
        <w:t>организациях.</w:t>
      </w:r>
    </w:p>
    <w:p w:rsidR="004A5A13" w:rsidRDefault="00B90223">
      <w:pPr>
        <w:pStyle w:val="a3"/>
        <w:ind w:right="351" w:firstLine="707"/>
        <w:jc w:val="both"/>
      </w:pPr>
      <w:r>
        <w:rPr>
          <w:b/>
        </w:rPr>
        <w:t>Методология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 w:rsidR="00C11DE9"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позволяющая</w:t>
      </w:r>
      <w:r w:rsidR="00C11DE9">
        <w:t xml:space="preserve"> </w:t>
      </w:r>
      <w:r>
        <w:t>понять</w:t>
      </w:r>
      <w:r w:rsidR="00C11DE9">
        <w:t xml:space="preserve"> </w:t>
      </w:r>
      <w:r>
        <w:t>и</w:t>
      </w:r>
      <w:r w:rsidR="00C11DE9">
        <w:t xml:space="preserve"> </w:t>
      </w:r>
      <w:r>
        <w:t>организовать</w:t>
      </w:r>
      <w:r w:rsidR="00C11DE9">
        <w:t xml:space="preserve"> </w:t>
      </w:r>
      <w:r>
        <w:t>процесс</w:t>
      </w:r>
      <w:r>
        <w:rPr>
          <w:spacing w:val="-5"/>
        </w:rPr>
        <w:t xml:space="preserve"> </w:t>
      </w:r>
      <w:r>
        <w:t>взаимодействия</w:t>
      </w:r>
      <w:r w:rsidR="00C11DE9">
        <w:t xml:space="preserve"> </w:t>
      </w:r>
      <w:r>
        <w:t>наставника</w:t>
      </w:r>
      <w:r>
        <w:rPr>
          <w:spacing w:val="-5"/>
        </w:rPr>
        <w:t xml:space="preserve"> </w:t>
      </w:r>
      <w:r>
        <w:t>и</w:t>
      </w:r>
      <w:r w:rsidR="00C11DE9">
        <w:t xml:space="preserve"> </w:t>
      </w:r>
      <w:r>
        <w:t>наставляемого.</w:t>
      </w:r>
    </w:p>
    <w:p w:rsidR="004A5A13" w:rsidRDefault="00B90223">
      <w:pPr>
        <w:pStyle w:val="a3"/>
        <w:tabs>
          <w:tab w:val="left" w:pos="10420"/>
        </w:tabs>
        <w:ind w:right="352" w:firstLine="707"/>
        <w:jc w:val="both"/>
      </w:pPr>
      <w:r>
        <w:rPr>
          <w:b/>
        </w:rPr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психологические</w:t>
      </w:r>
      <w:r w:rsidR="00C11DE9"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 w:rsidR="00C11DE9">
        <w:t xml:space="preserve">участия </w:t>
      </w:r>
      <w:proofErr w:type="gramStart"/>
      <w:r>
        <w:t>в</w:t>
      </w:r>
      <w:proofErr w:type="gramEnd"/>
    </w:p>
    <w:p w:rsidR="004A5A13" w:rsidRDefault="00B90223">
      <w:pPr>
        <w:pStyle w:val="a3"/>
        <w:ind w:right="353"/>
      </w:pPr>
      <w:r>
        <w:rPr>
          <w:spacing w:val="-1"/>
        </w:rPr>
        <w:t>беседе,</w:t>
      </w:r>
      <w:r w:rsidR="00C11DE9">
        <w:rPr>
          <w:spacing w:val="-1"/>
        </w:rPr>
        <w:t xml:space="preserve"> </w:t>
      </w:r>
      <w:r>
        <w:rPr>
          <w:spacing w:val="-1"/>
        </w:rPr>
        <w:t>таких</w:t>
      </w:r>
      <w:r w:rsidR="00C11DE9">
        <w:rPr>
          <w:spacing w:val="-1"/>
        </w:rPr>
        <w:t xml:space="preserve"> </w:t>
      </w:r>
      <w:r>
        <w:rPr>
          <w:spacing w:val="-1"/>
        </w:rPr>
        <w:t>как</w:t>
      </w:r>
      <w:r w:rsidR="00C11DE9">
        <w:rPr>
          <w:spacing w:val="-1"/>
        </w:rPr>
        <w:t xml:space="preserve"> </w:t>
      </w:r>
      <w:r>
        <w:rPr>
          <w:spacing w:val="-1"/>
        </w:rPr>
        <w:t>активное</w:t>
      </w:r>
      <w:r w:rsidR="00C11DE9">
        <w:rPr>
          <w:spacing w:val="-1"/>
        </w:rPr>
        <w:t xml:space="preserve"> </w:t>
      </w:r>
      <w:r>
        <w:rPr>
          <w:spacing w:val="-1"/>
        </w:rPr>
        <w:t>выражение</w:t>
      </w:r>
      <w:r w:rsidR="00C11DE9">
        <w:rPr>
          <w:spacing w:val="-1"/>
        </w:rPr>
        <w:t xml:space="preserve"> </w:t>
      </w:r>
      <w:r>
        <w:rPr>
          <w:spacing w:val="-1"/>
        </w:rPr>
        <w:t>собственных</w:t>
      </w:r>
      <w:r w:rsidR="00C11DE9">
        <w:rPr>
          <w:spacing w:val="-1"/>
        </w:rPr>
        <w:t xml:space="preserve"> </w:t>
      </w:r>
      <w:r>
        <w:rPr>
          <w:spacing w:val="-1"/>
        </w:rPr>
        <w:t>переживаний</w:t>
      </w:r>
      <w:r w:rsidR="00C11DE9">
        <w:rPr>
          <w:spacing w:val="-1"/>
        </w:rPr>
        <w:t xml:space="preserve"> </w:t>
      </w:r>
      <w:r>
        <w:rPr>
          <w:spacing w:val="-1"/>
        </w:rPr>
        <w:t>и</w:t>
      </w:r>
      <w:r w:rsidR="00C11DE9">
        <w:rPr>
          <w:spacing w:val="-1"/>
        </w:rPr>
        <w:t xml:space="preserve"> </w:t>
      </w:r>
      <w:r>
        <w:rPr>
          <w:spacing w:val="-1"/>
        </w:rPr>
        <w:t>соображений,</w:t>
      </w:r>
      <w:r w:rsidR="00C11DE9">
        <w:rPr>
          <w:spacing w:val="-1"/>
        </w:rPr>
        <w:t xml:space="preserve"> </w:t>
      </w:r>
      <w:r>
        <w:rPr>
          <w:spacing w:val="-1"/>
        </w:rPr>
        <w:t>уточнения,</w:t>
      </w:r>
      <w:r w:rsidR="00C11DE9">
        <w:rPr>
          <w:spacing w:val="-1"/>
        </w:rPr>
        <w:t xml:space="preserve"> </w:t>
      </w:r>
      <w:r>
        <w:rPr>
          <w:spacing w:val="-1"/>
        </w:rPr>
        <w:t>па</w:t>
      </w:r>
      <w:r>
        <w:t xml:space="preserve"> узы</w:t>
      </w:r>
      <w:r w:rsidR="00C11DE9">
        <w:t xml:space="preserve"> </w:t>
      </w:r>
      <w:r>
        <w:t>и</w:t>
      </w:r>
      <w:r w:rsidR="00C11DE9">
        <w:t xml:space="preserve"> </w:t>
      </w:r>
      <w:r>
        <w:t>т.д.</w:t>
      </w:r>
      <w:r w:rsidR="00C11DE9">
        <w:t xml:space="preserve"> </w:t>
      </w:r>
      <w:r>
        <w:t>Применяется,</w:t>
      </w:r>
      <w:r w:rsidR="00C11DE9">
        <w:t xml:space="preserve"> </w:t>
      </w:r>
      <w:r>
        <w:t>в</w:t>
      </w:r>
      <w:r w:rsidR="00C11DE9">
        <w:t xml:space="preserve"> </w:t>
      </w:r>
      <w:r>
        <w:t>частности,</w:t>
      </w:r>
      <w:r w:rsidR="00C11DE9">
        <w:t xml:space="preserve"> </w:t>
      </w:r>
      <w:r>
        <w:t>в</w:t>
      </w:r>
      <w:r w:rsidR="00C11DE9">
        <w:t xml:space="preserve"> </w:t>
      </w:r>
      <w:r>
        <w:t>наставничестве,</w:t>
      </w:r>
      <w:r w:rsidR="00C11DE9">
        <w:t xml:space="preserve"> </w:t>
      </w:r>
      <w:r>
        <w:t>чтобы</w:t>
      </w:r>
      <w:r w:rsidR="00C11DE9">
        <w:t xml:space="preserve"> </w:t>
      </w:r>
      <w:r>
        <w:t>установить</w:t>
      </w:r>
      <w:r w:rsidR="00C11DE9"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 w:rsidR="00C11DE9">
        <w:t xml:space="preserve"> </w:t>
      </w:r>
      <w:r>
        <w:t>наставником</w:t>
      </w:r>
      <w:r w:rsidR="00C11DE9">
        <w:t xml:space="preserve"> </w:t>
      </w:r>
      <w:r>
        <w:t>и</w:t>
      </w:r>
      <w:r w:rsidR="00C11DE9">
        <w:t xml:space="preserve"> </w:t>
      </w:r>
      <w:r>
        <w:t>наставляемым.</w:t>
      </w:r>
    </w:p>
    <w:p w:rsidR="004A5A13" w:rsidRDefault="00B90223">
      <w:pPr>
        <w:pStyle w:val="a3"/>
        <w:ind w:left="1892"/>
      </w:pPr>
      <w:proofErr w:type="gramStart"/>
      <w:r>
        <w:rPr>
          <w:b/>
        </w:rPr>
        <w:t>Партнеры</w:t>
      </w:r>
      <w:r>
        <w:t>–это</w:t>
      </w:r>
      <w:proofErr w:type="gramEnd"/>
      <w:r w:rsidR="00C11DE9">
        <w:t xml:space="preserve"> </w:t>
      </w:r>
      <w:r>
        <w:t>участники</w:t>
      </w:r>
      <w:r w:rsidR="00C11DE9">
        <w:t xml:space="preserve"> </w:t>
      </w:r>
      <w:r>
        <w:t>в</w:t>
      </w:r>
      <w:r w:rsidR="00C11DE9">
        <w:t xml:space="preserve"> </w:t>
      </w:r>
      <w:r>
        <w:t>какой-либо</w:t>
      </w:r>
      <w:r w:rsidR="00C11DE9">
        <w:t xml:space="preserve"> </w:t>
      </w:r>
      <w:r>
        <w:t>совместной</w:t>
      </w:r>
      <w:r w:rsidR="00C11DE9">
        <w:t xml:space="preserve"> </w:t>
      </w:r>
      <w:r>
        <w:t>деятельности.</w:t>
      </w:r>
    </w:p>
    <w:p w:rsidR="004A5A13" w:rsidRDefault="00B90223">
      <w:pPr>
        <w:pStyle w:val="Heading1"/>
        <w:spacing w:before="5" w:line="274" w:lineRule="exact"/>
      </w:pPr>
      <w:r>
        <w:t>Функции</w:t>
      </w:r>
      <w:r w:rsidR="00C11DE9">
        <w:t xml:space="preserve"> </w:t>
      </w:r>
      <w:r>
        <w:t>участников</w:t>
      </w:r>
      <w:r w:rsidR="00C11DE9">
        <w:t xml:space="preserve"> </w:t>
      </w:r>
      <w:proofErr w:type="gramStart"/>
      <w:r>
        <w:t>ПН</w:t>
      </w:r>
      <w:proofErr w:type="gramEnd"/>
      <w:r>
        <w:t>:</w:t>
      </w:r>
    </w:p>
    <w:p w:rsidR="004A5A13" w:rsidRDefault="00B90223">
      <w:pPr>
        <w:pStyle w:val="a3"/>
        <w:ind w:right="1162" w:firstLine="707"/>
      </w:pPr>
      <w:r>
        <w:t xml:space="preserve">Для реализации поставленных в программе задач участники </w:t>
      </w:r>
      <w:proofErr w:type="gramStart"/>
      <w:r>
        <w:t>ПН</w:t>
      </w:r>
      <w:proofErr w:type="gramEnd"/>
      <w:r>
        <w:t xml:space="preserve"> выполняют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функции:</w:t>
      </w:r>
    </w:p>
    <w:p w:rsidR="004A5A13" w:rsidRDefault="00B90223">
      <w:pPr>
        <w:pStyle w:val="a4"/>
        <w:numPr>
          <w:ilvl w:val="0"/>
          <w:numId w:val="10"/>
        </w:numPr>
        <w:tabs>
          <w:tab w:val="left" w:pos="1004"/>
          <w:tab w:val="left" w:pos="1005"/>
        </w:tabs>
        <w:spacing w:line="286" w:lineRule="exact"/>
        <w:ind w:hanging="902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4A5A13" w:rsidRDefault="00B90223">
      <w:pPr>
        <w:pStyle w:val="a4"/>
        <w:numPr>
          <w:ilvl w:val="0"/>
          <w:numId w:val="10"/>
        </w:numPr>
        <w:tabs>
          <w:tab w:val="left" w:pos="1004"/>
          <w:tab w:val="left" w:pos="1005"/>
        </w:tabs>
        <w:spacing w:before="2" w:line="223" w:lineRule="auto"/>
        <w:ind w:right="450"/>
        <w:rPr>
          <w:sz w:val="24"/>
        </w:rPr>
      </w:pPr>
      <w:r>
        <w:rPr>
          <w:spacing w:val="-1"/>
          <w:sz w:val="24"/>
        </w:rPr>
        <w:t>Совершенствование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имеющихся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профессиональных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компетенций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с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учетом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анализа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z w:val="24"/>
        </w:rPr>
        <w:t xml:space="preserve"> осуществления</w:t>
      </w:r>
      <w:r w:rsidR="00C11DE9">
        <w:rPr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A5A13" w:rsidRDefault="00B90223">
      <w:pPr>
        <w:pStyle w:val="a4"/>
        <w:numPr>
          <w:ilvl w:val="0"/>
          <w:numId w:val="10"/>
        </w:numPr>
        <w:tabs>
          <w:tab w:val="left" w:pos="1004"/>
          <w:tab w:val="left" w:pos="1005"/>
        </w:tabs>
        <w:spacing w:before="19" w:line="223" w:lineRule="auto"/>
        <w:ind w:right="387"/>
        <w:rPr>
          <w:sz w:val="24"/>
        </w:rPr>
      </w:pPr>
      <w:r>
        <w:rPr>
          <w:spacing w:val="-1"/>
          <w:sz w:val="24"/>
        </w:rPr>
        <w:t>Оказание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методической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помощи,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поддержки,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мотивации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преодолении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возник</w:t>
      </w:r>
      <w:r>
        <w:rPr>
          <w:sz w:val="24"/>
        </w:rPr>
        <w:t>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трудностей.</w:t>
      </w:r>
    </w:p>
    <w:p w:rsidR="004A5A13" w:rsidRDefault="00B90223">
      <w:pPr>
        <w:pStyle w:val="a4"/>
        <w:numPr>
          <w:ilvl w:val="0"/>
          <w:numId w:val="10"/>
        </w:numPr>
        <w:tabs>
          <w:tab w:val="left" w:pos="1004"/>
          <w:tab w:val="left" w:pos="1005"/>
        </w:tabs>
        <w:spacing w:before="19" w:line="223" w:lineRule="auto"/>
        <w:ind w:right="364"/>
        <w:rPr>
          <w:sz w:val="24"/>
        </w:rPr>
      </w:pPr>
      <w:r>
        <w:rPr>
          <w:spacing w:val="-1"/>
          <w:sz w:val="24"/>
        </w:rPr>
        <w:t>Содействие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освоении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эффективных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практик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с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различным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контингентом</w:t>
      </w:r>
      <w:r w:rsidR="00C11DE9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обучаю</w:t>
      </w:r>
      <w:r>
        <w:rPr>
          <w:sz w:val="24"/>
        </w:rPr>
        <w:t>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4A5A13" w:rsidRDefault="00B90223">
      <w:pPr>
        <w:pStyle w:val="Heading1"/>
        <w:spacing w:before="9" w:line="274" w:lineRule="exact"/>
        <w:ind w:left="103"/>
      </w:pPr>
      <w:r>
        <w:t>Требования,</w:t>
      </w:r>
      <w:r w:rsidR="00C11DE9">
        <w:t xml:space="preserve"> </w:t>
      </w:r>
      <w:r>
        <w:t>предъявляемые</w:t>
      </w:r>
      <w:r w:rsidR="00C11DE9">
        <w:t xml:space="preserve"> </w:t>
      </w:r>
      <w:r>
        <w:t>к</w:t>
      </w:r>
      <w:r w:rsidR="00C11DE9">
        <w:t xml:space="preserve"> </w:t>
      </w:r>
      <w:r>
        <w:t>наставнику:</w:t>
      </w:r>
    </w:p>
    <w:p w:rsidR="004A5A13" w:rsidRDefault="00C11DE9">
      <w:pPr>
        <w:pStyle w:val="a3"/>
        <w:ind w:left="721" w:right="417"/>
        <w:jc w:val="both"/>
      </w:pPr>
      <w:proofErr w:type="gramStart"/>
      <w:r>
        <w:t>З</w:t>
      </w:r>
      <w:r w:rsidR="00B90223">
        <w:t>нать</w:t>
      </w:r>
      <w:r>
        <w:t xml:space="preserve"> </w:t>
      </w:r>
      <w:r w:rsidR="00B90223">
        <w:t>требования</w:t>
      </w:r>
      <w:r>
        <w:t xml:space="preserve"> </w:t>
      </w:r>
      <w:r w:rsidR="00B90223">
        <w:t>законодательства</w:t>
      </w:r>
      <w:r>
        <w:t xml:space="preserve"> </w:t>
      </w:r>
      <w:r w:rsidR="00B90223">
        <w:t>в</w:t>
      </w:r>
      <w:r>
        <w:t xml:space="preserve"> </w:t>
      </w:r>
      <w:r w:rsidR="00B90223">
        <w:t>сфере</w:t>
      </w:r>
      <w:r>
        <w:t xml:space="preserve"> </w:t>
      </w:r>
      <w:r w:rsidR="00B90223">
        <w:t>образования,</w:t>
      </w:r>
      <w:r>
        <w:t xml:space="preserve"> </w:t>
      </w:r>
      <w:r w:rsidR="00B90223">
        <w:t>ведомственных</w:t>
      </w:r>
      <w:r>
        <w:t xml:space="preserve"> </w:t>
      </w:r>
      <w:r w:rsidR="00B90223">
        <w:t>нормативных</w:t>
      </w:r>
      <w:r>
        <w:t xml:space="preserve"> </w:t>
      </w:r>
      <w:r w:rsidR="00B90223">
        <w:t>актов,</w:t>
      </w:r>
      <w:r>
        <w:t xml:space="preserve"> </w:t>
      </w:r>
      <w:r w:rsidR="00B90223">
        <w:t>опред</w:t>
      </w:r>
      <w:r>
        <w:t xml:space="preserve">еляющих </w:t>
      </w:r>
      <w:r w:rsidR="00B90223">
        <w:t>права</w:t>
      </w:r>
      <w:r>
        <w:t xml:space="preserve"> </w:t>
      </w:r>
      <w:r w:rsidR="00B90223">
        <w:t>и</w:t>
      </w:r>
      <w:r>
        <w:t xml:space="preserve"> </w:t>
      </w:r>
      <w:r w:rsidR="00B90223">
        <w:t>обязанности</w:t>
      </w:r>
      <w:r>
        <w:t xml:space="preserve"> </w:t>
      </w:r>
      <w:r w:rsidR="00B90223">
        <w:t>молодого</w:t>
      </w:r>
      <w:r>
        <w:t xml:space="preserve"> </w:t>
      </w:r>
      <w:r w:rsidR="00B90223">
        <w:t>и</w:t>
      </w:r>
      <w:r>
        <w:t xml:space="preserve"> </w:t>
      </w:r>
      <w:r w:rsidR="00B90223">
        <w:t>вновь</w:t>
      </w:r>
      <w:r>
        <w:t xml:space="preserve"> </w:t>
      </w:r>
      <w:r w:rsidR="00B90223">
        <w:t>прибывшего</w:t>
      </w:r>
      <w:r>
        <w:t xml:space="preserve"> </w:t>
      </w:r>
      <w:r w:rsidR="00B90223">
        <w:t>специалиста</w:t>
      </w:r>
      <w:r>
        <w:t xml:space="preserve"> </w:t>
      </w:r>
      <w:r w:rsidR="00B90223">
        <w:t>по</w:t>
      </w:r>
      <w:r>
        <w:t xml:space="preserve"> </w:t>
      </w:r>
      <w:r w:rsidR="00B90223">
        <w:t>занимаемой</w:t>
      </w:r>
      <w:r>
        <w:t xml:space="preserve"> </w:t>
      </w:r>
      <w:r w:rsidR="00B90223">
        <w:t>должности</w:t>
      </w:r>
      <w:r w:rsidR="00B90223">
        <w:rPr>
          <w:spacing w:val="-58"/>
        </w:rPr>
        <w:t xml:space="preserve"> </w:t>
      </w:r>
      <w:r w:rsidR="00B90223">
        <w:t>разрабатывать</w:t>
      </w:r>
      <w:r>
        <w:t xml:space="preserve"> </w:t>
      </w:r>
      <w:r w:rsidR="00B90223">
        <w:t>совместно</w:t>
      </w:r>
      <w:r>
        <w:t xml:space="preserve"> </w:t>
      </w:r>
      <w:r w:rsidR="00B90223">
        <w:t>с</w:t>
      </w:r>
      <w:r>
        <w:t xml:space="preserve"> </w:t>
      </w:r>
      <w:r w:rsidR="00B90223">
        <w:t>наставляемым</w:t>
      </w:r>
      <w:r>
        <w:t xml:space="preserve"> </w:t>
      </w:r>
      <w:r w:rsidR="00B90223">
        <w:t>план</w:t>
      </w:r>
      <w:r>
        <w:t xml:space="preserve"> </w:t>
      </w:r>
      <w:r w:rsidR="00B90223">
        <w:t>профессионального</w:t>
      </w:r>
      <w:r>
        <w:t xml:space="preserve"> </w:t>
      </w:r>
      <w:r w:rsidR="00B90223">
        <w:t>становления</w:t>
      </w:r>
      <w:r>
        <w:t xml:space="preserve"> </w:t>
      </w:r>
      <w:r w:rsidR="00B90223">
        <w:t>последнего</w:t>
      </w:r>
      <w:r>
        <w:t xml:space="preserve"> </w:t>
      </w:r>
      <w:r w:rsidR="00B90223">
        <w:t>с</w:t>
      </w:r>
      <w:r>
        <w:t xml:space="preserve"> </w:t>
      </w:r>
      <w:r w:rsidR="00B90223">
        <w:t>учето</w:t>
      </w:r>
      <w:r w:rsidR="00B90223">
        <w:rPr>
          <w:spacing w:val="-1"/>
        </w:rPr>
        <w:t>м</w:t>
      </w:r>
      <w:r>
        <w:rPr>
          <w:spacing w:val="-1"/>
        </w:rPr>
        <w:t xml:space="preserve"> </w:t>
      </w:r>
      <w:r w:rsidR="00B90223">
        <w:rPr>
          <w:spacing w:val="-1"/>
        </w:rPr>
        <w:t>уровня</w:t>
      </w:r>
      <w:r>
        <w:rPr>
          <w:spacing w:val="-1"/>
        </w:rPr>
        <w:t xml:space="preserve"> </w:t>
      </w:r>
      <w:r w:rsidR="00B90223">
        <w:rPr>
          <w:spacing w:val="-1"/>
        </w:rPr>
        <w:t>его</w:t>
      </w:r>
      <w:r>
        <w:rPr>
          <w:spacing w:val="-1"/>
        </w:rPr>
        <w:t xml:space="preserve"> </w:t>
      </w:r>
      <w:r w:rsidR="00B90223">
        <w:rPr>
          <w:spacing w:val="-1"/>
        </w:rPr>
        <w:t>интеллектуального</w:t>
      </w:r>
      <w:r>
        <w:rPr>
          <w:spacing w:val="-1"/>
        </w:rPr>
        <w:t xml:space="preserve"> </w:t>
      </w:r>
      <w:r w:rsidR="00B90223">
        <w:rPr>
          <w:spacing w:val="-1"/>
        </w:rPr>
        <w:t>развития,</w:t>
      </w:r>
      <w:r>
        <w:rPr>
          <w:spacing w:val="-1"/>
        </w:rPr>
        <w:t xml:space="preserve"> </w:t>
      </w:r>
      <w:r w:rsidR="00B90223">
        <w:rPr>
          <w:spacing w:val="-1"/>
        </w:rPr>
        <w:t>педагогической,</w:t>
      </w:r>
      <w:r>
        <w:rPr>
          <w:spacing w:val="-1"/>
        </w:rPr>
        <w:t xml:space="preserve"> </w:t>
      </w:r>
      <w:r w:rsidR="00B90223">
        <w:rPr>
          <w:spacing w:val="-1"/>
        </w:rPr>
        <w:t>методической</w:t>
      </w:r>
      <w:r>
        <w:rPr>
          <w:spacing w:val="-1"/>
        </w:rPr>
        <w:t xml:space="preserve"> </w:t>
      </w:r>
      <w:r w:rsidR="00B90223">
        <w:rPr>
          <w:spacing w:val="-1"/>
        </w:rPr>
        <w:t>и</w:t>
      </w:r>
      <w:r>
        <w:rPr>
          <w:spacing w:val="-1"/>
        </w:rPr>
        <w:t xml:space="preserve"> </w:t>
      </w:r>
      <w:r w:rsidR="00B90223">
        <w:rPr>
          <w:spacing w:val="-1"/>
        </w:rPr>
        <w:t>профессиональной</w:t>
      </w:r>
      <w:r>
        <w:rPr>
          <w:spacing w:val="-1"/>
        </w:rPr>
        <w:t xml:space="preserve"> </w:t>
      </w:r>
      <w:r w:rsidR="00B90223">
        <w:rPr>
          <w:spacing w:val="-1"/>
        </w:rPr>
        <w:t>подг</w:t>
      </w:r>
      <w:r w:rsidR="00B90223">
        <w:t>отовки</w:t>
      </w:r>
      <w:r>
        <w:t xml:space="preserve"> </w:t>
      </w:r>
      <w:r w:rsidR="00B90223">
        <w:t>по</w:t>
      </w:r>
      <w:r w:rsidR="00B90223">
        <w:rPr>
          <w:spacing w:val="-4"/>
        </w:rPr>
        <w:t xml:space="preserve"> </w:t>
      </w:r>
      <w:r w:rsidR="00B90223">
        <w:t>предмету;</w:t>
      </w:r>
      <w:proofErr w:type="gramEnd"/>
    </w:p>
    <w:p w:rsidR="004A5A13" w:rsidRDefault="00B90223">
      <w:pPr>
        <w:pStyle w:val="a3"/>
        <w:ind w:left="721" w:right="359"/>
        <w:jc w:val="both"/>
      </w:pPr>
      <w:r>
        <w:t>изучать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 w:rsidR="00350D7C">
        <w:t xml:space="preserve"> </w:t>
      </w:r>
      <w:r>
        <w:t>занятий,</w:t>
      </w:r>
      <w:r>
        <w:rPr>
          <w:spacing w:val="-57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наклонности,</w:t>
      </w:r>
      <w:r w:rsidR="00350D7C">
        <w:t xml:space="preserve"> </w:t>
      </w:r>
      <w:r>
        <w:t>круг</w:t>
      </w:r>
      <w:r w:rsidR="00350D7C">
        <w:t xml:space="preserve"> </w:t>
      </w:r>
      <w:proofErr w:type="spellStart"/>
      <w:r>
        <w:t>досугового</w:t>
      </w:r>
      <w:proofErr w:type="spellEnd"/>
      <w:r>
        <w:rPr>
          <w:spacing w:val="1"/>
        </w:rPr>
        <w:t xml:space="preserve"> </w:t>
      </w:r>
      <w:r>
        <w:t>общения;</w:t>
      </w:r>
    </w:p>
    <w:p w:rsidR="004A5A13" w:rsidRDefault="00B90223">
      <w:pPr>
        <w:pStyle w:val="a3"/>
        <w:ind w:left="721" w:right="357"/>
        <w:jc w:val="both"/>
      </w:pP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 w:rsidR="00350D7C">
        <w:t xml:space="preserve"> </w:t>
      </w:r>
      <w:r>
        <w:t>и</w:t>
      </w:r>
      <w:r w:rsidR="00350D7C">
        <w:t xml:space="preserve"> </w:t>
      </w:r>
      <w:r>
        <w:t>внеклассных мероприятий;</w:t>
      </w:r>
    </w:p>
    <w:p w:rsidR="004A5A13" w:rsidRDefault="00B90223">
      <w:pPr>
        <w:pStyle w:val="a3"/>
        <w:ind w:left="721"/>
      </w:pPr>
      <w:r>
        <w:t>давать</w:t>
      </w:r>
      <w:r w:rsidR="00350D7C">
        <w:t xml:space="preserve"> </w:t>
      </w:r>
      <w:r>
        <w:t>конкретные</w:t>
      </w:r>
      <w:r w:rsidR="00350D7C">
        <w:t xml:space="preserve"> </w:t>
      </w:r>
      <w:r>
        <w:t>задания</w:t>
      </w:r>
      <w:r w:rsidR="00350D7C">
        <w:t xml:space="preserve"> </w:t>
      </w:r>
      <w:r>
        <w:t>с</w:t>
      </w:r>
      <w:r w:rsidR="00350D7C">
        <w:t xml:space="preserve"> </w:t>
      </w:r>
      <w:r>
        <w:t>определенным</w:t>
      </w:r>
      <w:r w:rsidR="00350D7C">
        <w:t xml:space="preserve"> </w:t>
      </w:r>
      <w:r>
        <w:t>сроком</w:t>
      </w:r>
      <w:r w:rsidR="00350D7C">
        <w:t xml:space="preserve"> </w:t>
      </w:r>
      <w:r>
        <w:t>их</w:t>
      </w:r>
      <w:r w:rsidR="00350D7C">
        <w:t xml:space="preserve"> </w:t>
      </w:r>
      <w:r>
        <w:t>выполнения;</w:t>
      </w:r>
    </w:p>
    <w:p w:rsidR="004A5A13" w:rsidRDefault="004A5A13">
      <w:pPr>
        <w:sectPr w:rsidR="004A5A13">
          <w:pgSz w:w="11920" w:h="16850"/>
          <w:pgMar w:top="1040" w:right="500" w:bottom="280" w:left="520" w:header="720" w:footer="720" w:gutter="0"/>
          <w:cols w:space="720"/>
        </w:sectPr>
      </w:pPr>
    </w:p>
    <w:p w:rsidR="004A5A13" w:rsidRDefault="00CC6885" w:rsidP="00CC6885">
      <w:pPr>
        <w:pStyle w:val="a4"/>
        <w:numPr>
          <w:ilvl w:val="1"/>
          <w:numId w:val="10"/>
        </w:numPr>
        <w:tabs>
          <w:tab w:val="left" w:pos="1905"/>
          <w:tab w:val="left" w:pos="2726"/>
          <w:tab w:val="left" w:pos="4634"/>
          <w:tab w:val="left" w:pos="6250"/>
          <w:tab w:val="left" w:pos="7543"/>
          <w:tab w:val="left" w:pos="8913"/>
          <w:tab w:val="left" w:pos="9474"/>
        </w:tabs>
        <w:spacing w:before="75" w:line="232" w:lineRule="auto"/>
        <w:ind w:right="358"/>
        <w:jc w:val="both"/>
        <w:rPr>
          <w:sz w:val="24"/>
        </w:rPr>
      </w:pPr>
      <w:r>
        <w:rPr>
          <w:sz w:val="24"/>
        </w:rPr>
        <w:lastRenderedPageBreak/>
        <w:t>О</w:t>
      </w:r>
      <w:r w:rsidR="00B90223">
        <w:rPr>
          <w:sz w:val="24"/>
        </w:rPr>
        <w:t>казывать</w:t>
      </w:r>
      <w:r>
        <w:rPr>
          <w:sz w:val="24"/>
        </w:rPr>
        <w:t xml:space="preserve"> </w:t>
      </w:r>
      <w:r w:rsidR="00B90223">
        <w:rPr>
          <w:sz w:val="24"/>
        </w:rPr>
        <w:t>индивидуальную</w:t>
      </w:r>
      <w:r>
        <w:rPr>
          <w:sz w:val="24"/>
        </w:rPr>
        <w:t xml:space="preserve"> </w:t>
      </w:r>
      <w:r w:rsidR="00B90223">
        <w:rPr>
          <w:sz w:val="24"/>
        </w:rPr>
        <w:t>помощь</w:t>
      </w:r>
      <w:r>
        <w:rPr>
          <w:sz w:val="24"/>
        </w:rPr>
        <w:t xml:space="preserve"> </w:t>
      </w:r>
      <w:r w:rsidR="00B90223">
        <w:rPr>
          <w:sz w:val="24"/>
        </w:rPr>
        <w:t>в</w:t>
      </w:r>
      <w:r>
        <w:rPr>
          <w:sz w:val="24"/>
        </w:rPr>
        <w:t xml:space="preserve"> </w:t>
      </w:r>
      <w:r w:rsidR="00B90223">
        <w:rPr>
          <w:sz w:val="24"/>
        </w:rPr>
        <w:t>овладении</w:t>
      </w:r>
      <w:r>
        <w:rPr>
          <w:sz w:val="24"/>
        </w:rPr>
        <w:t xml:space="preserve"> </w:t>
      </w:r>
      <w:r w:rsidR="00B90223">
        <w:rPr>
          <w:sz w:val="24"/>
        </w:rPr>
        <w:t>практическими</w:t>
      </w:r>
      <w:r>
        <w:rPr>
          <w:sz w:val="24"/>
        </w:rPr>
        <w:t xml:space="preserve"> </w:t>
      </w:r>
      <w:r w:rsidR="00B90223">
        <w:rPr>
          <w:sz w:val="24"/>
        </w:rPr>
        <w:t>приемам</w:t>
      </w:r>
      <w:r>
        <w:rPr>
          <w:sz w:val="24"/>
        </w:rPr>
        <w:t xml:space="preserve">и </w:t>
      </w:r>
      <w:r w:rsidR="00B90223">
        <w:rPr>
          <w:sz w:val="24"/>
        </w:rPr>
        <w:t>и</w:t>
      </w:r>
      <w:r>
        <w:rPr>
          <w:sz w:val="24"/>
        </w:rPr>
        <w:t xml:space="preserve"> </w:t>
      </w:r>
      <w:r w:rsidR="00B90223">
        <w:rPr>
          <w:sz w:val="24"/>
        </w:rPr>
        <w:t>технологи</w:t>
      </w:r>
      <w:r>
        <w:rPr>
          <w:sz w:val="24"/>
        </w:rPr>
        <w:t>ями качественного проведения</w:t>
      </w:r>
      <w:r>
        <w:rPr>
          <w:sz w:val="24"/>
        </w:rPr>
        <w:tab/>
        <w:t xml:space="preserve">занятий, выявлять и </w:t>
      </w:r>
      <w:r w:rsidR="00B90223">
        <w:rPr>
          <w:sz w:val="24"/>
        </w:rPr>
        <w:t>совместно</w:t>
      </w:r>
      <w:r>
        <w:rPr>
          <w:sz w:val="24"/>
        </w:rPr>
        <w:t xml:space="preserve"> </w:t>
      </w:r>
      <w:r w:rsidR="00B90223">
        <w:rPr>
          <w:spacing w:val="-57"/>
          <w:sz w:val="24"/>
        </w:rPr>
        <w:t xml:space="preserve"> </w:t>
      </w:r>
      <w:r w:rsidR="00B90223">
        <w:rPr>
          <w:sz w:val="24"/>
        </w:rPr>
        <w:t>устранять</w:t>
      </w:r>
      <w:r>
        <w:rPr>
          <w:sz w:val="24"/>
        </w:rPr>
        <w:t xml:space="preserve"> </w:t>
      </w:r>
      <w:r w:rsidR="00B90223">
        <w:rPr>
          <w:sz w:val="24"/>
        </w:rPr>
        <w:t>допущенные</w:t>
      </w:r>
      <w:r>
        <w:rPr>
          <w:sz w:val="24"/>
        </w:rPr>
        <w:t xml:space="preserve"> </w:t>
      </w:r>
      <w:r w:rsidR="00B90223">
        <w:rPr>
          <w:sz w:val="24"/>
        </w:rPr>
        <w:t>ошибки;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before="14" w:line="223" w:lineRule="auto"/>
        <w:ind w:right="429"/>
        <w:rPr>
          <w:sz w:val="24"/>
        </w:rPr>
      </w:pPr>
      <w:r>
        <w:rPr>
          <w:spacing w:val="-1"/>
          <w:sz w:val="24"/>
        </w:rPr>
        <w:t>П</w:t>
      </w:r>
      <w:r w:rsidR="00B90223">
        <w:rPr>
          <w:spacing w:val="-1"/>
          <w:sz w:val="24"/>
        </w:rPr>
        <w:t>ериодически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докладывать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руководителю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объединения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о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промежуточн</w:t>
      </w:r>
      <w:r w:rsidR="00B90223">
        <w:rPr>
          <w:sz w:val="24"/>
        </w:rPr>
        <w:t>ых</w:t>
      </w:r>
      <w:r>
        <w:rPr>
          <w:sz w:val="24"/>
        </w:rPr>
        <w:t xml:space="preserve"> </w:t>
      </w:r>
      <w:r w:rsidR="00B90223">
        <w:rPr>
          <w:sz w:val="24"/>
        </w:rPr>
        <w:t>результатах работы в</w:t>
      </w:r>
      <w:r w:rsidR="00B90223">
        <w:rPr>
          <w:spacing w:val="-1"/>
          <w:sz w:val="24"/>
        </w:rPr>
        <w:t xml:space="preserve"> </w:t>
      </w:r>
      <w:r w:rsidR="00B90223">
        <w:rPr>
          <w:sz w:val="24"/>
        </w:rPr>
        <w:t>паре.</w:t>
      </w:r>
    </w:p>
    <w:p w:rsidR="004A5A13" w:rsidRDefault="00B90223">
      <w:pPr>
        <w:pStyle w:val="Heading1"/>
        <w:spacing w:before="9" w:line="274" w:lineRule="exact"/>
      </w:pPr>
      <w:proofErr w:type="spellStart"/>
      <w:r>
        <w:t>Требованияк</w:t>
      </w:r>
      <w:proofErr w:type="spellEnd"/>
      <w:r w:rsidR="00CC6885">
        <w:t xml:space="preserve"> </w:t>
      </w:r>
      <w:r>
        <w:t>наставляемому: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before="5" w:line="230" w:lineRule="auto"/>
        <w:ind w:right="410"/>
        <w:rPr>
          <w:sz w:val="24"/>
        </w:rPr>
      </w:pPr>
      <w:r>
        <w:rPr>
          <w:sz w:val="24"/>
        </w:rPr>
        <w:t>И</w:t>
      </w:r>
      <w:r w:rsidR="00B90223">
        <w:rPr>
          <w:sz w:val="24"/>
        </w:rPr>
        <w:t>зучать</w:t>
      </w:r>
      <w:r>
        <w:rPr>
          <w:sz w:val="24"/>
        </w:rPr>
        <w:t xml:space="preserve"> </w:t>
      </w:r>
      <w:r w:rsidR="00B90223">
        <w:rPr>
          <w:sz w:val="24"/>
        </w:rPr>
        <w:t>нормативные</w:t>
      </w:r>
      <w:r>
        <w:rPr>
          <w:sz w:val="24"/>
        </w:rPr>
        <w:t xml:space="preserve"> </w:t>
      </w:r>
      <w:r w:rsidR="00B90223">
        <w:rPr>
          <w:sz w:val="24"/>
        </w:rPr>
        <w:t>документы,</w:t>
      </w:r>
      <w:r>
        <w:rPr>
          <w:sz w:val="24"/>
        </w:rPr>
        <w:t xml:space="preserve"> </w:t>
      </w:r>
      <w:r w:rsidR="00B90223">
        <w:rPr>
          <w:sz w:val="24"/>
        </w:rPr>
        <w:t>определяющие</w:t>
      </w:r>
      <w:r>
        <w:rPr>
          <w:sz w:val="24"/>
        </w:rPr>
        <w:t xml:space="preserve"> </w:t>
      </w:r>
      <w:r w:rsidR="00B90223">
        <w:rPr>
          <w:sz w:val="24"/>
        </w:rPr>
        <w:t>его</w:t>
      </w:r>
      <w:r>
        <w:rPr>
          <w:sz w:val="24"/>
        </w:rPr>
        <w:t xml:space="preserve"> </w:t>
      </w:r>
      <w:r w:rsidR="00B90223">
        <w:rPr>
          <w:sz w:val="24"/>
        </w:rPr>
        <w:t>служебную</w:t>
      </w:r>
      <w:r>
        <w:rPr>
          <w:sz w:val="24"/>
        </w:rPr>
        <w:t xml:space="preserve"> </w:t>
      </w:r>
      <w:r w:rsidR="00B90223">
        <w:rPr>
          <w:sz w:val="24"/>
        </w:rPr>
        <w:t>деятельность,</w:t>
      </w:r>
      <w:r>
        <w:rPr>
          <w:sz w:val="24"/>
        </w:rPr>
        <w:t xml:space="preserve"> </w:t>
      </w:r>
      <w:proofErr w:type="spellStart"/>
      <w:proofErr w:type="gramStart"/>
      <w:r w:rsidR="00B90223">
        <w:rPr>
          <w:sz w:val="24"/>
        </w:rPr>
        <w:t>структу</w:t>
      </w:r>
      <w:proofErr w:type="spellEnd"/>
      <w:r w:rsidR="00B90223"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ры</w:t>
      </w:r>
      <w:proofErr w:type="spellEnd"/>
      <w:proofErr w:type="gramEnd"/>
      <w:r w:rsidR="00B90223">
        <w:rPr>
          <w:sz w:val="24"/>
        </w:rPr>
        <w:t>,</w:t>
      </w:r>
      <w:r>
        <w:rPr>
          <w:sz w:val="24"/>
        </w:rPr>
        <w:t xml:space="preserve"> </w:t>
      </w:r>
      <w:r w:rsidR="00B90223">
        <w:rPr>
          <w:sz w:val="24"/>
        </w:rPr>
        <w:t>штаты,</w:t>
      </w:r>
      <w:r>
        <w:rPr>
          <w:sz w:val="24"/>
        </w:rPr>
        <w:t xml:space="preserve"> </w:t>
      </w:r>
      <w:r w:rsidR="00B90223">
        <w:rPr>
          <w:sz w:val="24"/>
        </w:rPr>
        <w:t>особенности</w:t>
      </w:r>
      <w:r>
        <w:rPr>
          <w:sz w:val="24"/>
        </w:rPr>
        <w:t xml:space="preserve"> </w:t>
      </w:r>
      <w:r w:rsidR="00B90223">
        <w:rPr>
          <w:sz w:val="24"/>
        </w:rPr>
        <w:t>деятельности</w:t>
      </w:r>
      <w:r>
        <w:rPr>
          <w:sz w:val="24"/>
        </w:rPr>
        <w:t xml:space="preserve"> </w:t>
      </w:r>
      <w:r w:rsidR="00B90223">
        <w:rPr>
          <w:sz w:val="24"/>
        </w:rPr>
        <w:t>школы</w:t>
      </w:r>
      <w:r>
        <w:rPr>
          <w:sz w:val="24"/>
        </w:rPr>
        <w:t xml:space="preserve"> </w:t>
      </w:r>
      <w:r w:rsidR="00B90223">
        <w:rPr>
          <w:sz w:val="24"/>
        </w:rPr>
        <w:t>и</w:t>
      </w:r>
      <w:r>
        <w:rPr>
          <w:sz w:val="24"/>
        </w:rPr>
        <w:t xml:space="preserve"> </w:t>
      </w:r>
      <w:r w:rsidR="00B90223">
        <w:rPr>
          <w:sz w:val="24"/>
        </w:rPr>
        <w:t>функциональные</w:t>
      </w:r>
      <w:r>
        <w:rPr>
          <w:sz w:val="24"/>
        </w:rPr>
        <w:t xml:space="preserve"> </w:t>
      </w:r>
      <w:r w:rsidR="00B90223">
        <w:rPr>
          <w:sz w:val="24"/>
        </w:rPr>
        <w:t>обязанности</w:t>
      </w:r>
      <w:r>
        <w:rPr>
          <w:sz w:val="24"/>
        </w:rPr>
        <w:t xml:space="preserve"> </w:t>
      </w:r>
      <w:r w:rsidR="00B90223">
        <w:rPr>
          <w:sz w:val="24"/>
        </w:rPr>
        <w:t>по</w:t>
      </w:r>
      <w:r w:rsidR="00B90223">
        <w:rPr>
          <w:spacing w:val="1"/>
          <w:sz w:val="24"/>
        </w:rPr>
        <w:t xml:space="preserve"> </w:t>
      </w:r>
      <w:r w:rsidR="00B90223">
        <w:rPr>
          <w:sz w:val="24"/>
        </w:rPr>
        <w:t>занимаемой</w:t>
      </w:r>
      <w:r>
        <w:rPr>
          <w:sz w:val="24"/>
        </w:rPr>
        <w:t xml:space="preserve"> </w:t>
      </w:r>
      <w:r w:rsidR="00B90223">
        <w:rPr>
          <w:sz w:val="24"/>
        </w:rPr>
        <w:t>должности;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before="5" w:line="286" w:lineRule="exact"/>
        <w:ind w:hanging="361"/>
        <w:rPr>
          <w:sz w:val="24"/>
        </w:rPr>
      </w:pPr>
      <w:r>
        <w:rPr>
          <w:sz w:val="24"/>
        </w:rPr>
        <w:t>В</w:t>
      </w:r>
      <w:r w:rsidR="00B90223">
        <w:rPr>
          <w:sz w:val="24"/>
        </w:rPr>
        <w:t>ыполнять</w:t>
      </w:r>
      <w:r>
        <w:rPr>
          <w:sz w:val="24"/>
        </w:rPr>
        <w:t xml:space="preserve"> </w:t>
      </w:r>
      <w:r w:rsidR="00B90223">
        <w:rPr>
          <w:sz w:val="24"/>
        </w:rPr>
        <w:t>план</w:t>
      </w:r>
      <w:r>
        <w:rPr>
          <w:sz w:val="24"/>
        </w:rPr>
        <w:t xml:space="preserve"> </w:t>
      </w:r>
      <w:r w:rsidR="00B90223">
        <w:rPr>
          <w:sz w:val="24"/>
        </w:rPr>
        <w:t>профессионального</w:t>
      </w:r>
      <w:r>
        <w:rPr>
          <w:sz w:val="24"/>
        </w:rPr>
        <w:t xml:space="preserve"> </w:t>
      </w:r>
      <w:r w:rsidR="00B90223">
        <w:rPr>
          <w:sz w:val="24"/>
        </w:rPr>
        <w:t>становления</w:t>
      </w:r>
      <w:r>
        <w:rPr>
          <w:sz w:val="24"/>
        </w:rPr>
        <w:t xml:space="preserve"> </w:t>
      </w:r>
      <w:r w:rsidR="00B90223">
        <w:rPr>
          <w:sz w:val="24"/>
        </w:rPr>
        <w:t>в</w:t>
      </w:r>
      <w:r>
        <w:rPr>
          <w:sz w:val="24"/>
        </w:rPr>
        <w:t xml:space="preserve"> </w:t>
      </w:r>
      <w:r w:rsidR="00B90223">
        <w:rPr>
          <w:sz w:val="24"/>
        </w:rPr>
        <w:t>установленные</w:t>
      </w:r>
      <w:r>
        <w:rPr>
          <w:sz w:val="24"/>
        </w:rPr>
        <w:t xml:space="preserve"> </w:t>
      </w:r>
      <w:r w:rsidR="00B90223">
        <w:rPr>
          <w:sz w:val="24"/>
        </w:rPr>
        <w:t>сроки;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before="5" w:line="223" w:lineRule="auto"/>
        <w:ind w:right="429"/>
        <w:rPr>
          <w:sz w:val="24"/>
        </w:rPr>
      </w:pPr>
      <w:r>
        <w:rPr>
          <w:spacing w:val="-1"/>
          <w:sz w:val="24"/>
        </w:rPr>
        <w:t>П</w:t>
      </w:r>
      <w:r w:rsidR="00B90223">
        <w:rPr>
          <w:spacing w:val="-1"/>
          <w:sz w:val="24"/>
        </w:rPr>
        <w:t>остоянно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работать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над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повышением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мастерства,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овладевать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практ</w:t>
      </w:r>
      <w:r w:rsidR="00B90223">
        <w:rPr>
          <w:sz w:val="24"/>
        </w:rPr>
        <w:t>ическими</w:t>
      </w:r>
      <w:r>
        <w:rPr>
          <w:sz w:val="24"/>
        </w:rPr>
        <w:t xml:space="preserve"> </w:t>
      </w:r>
      <w:r w:rsidR="00B90223">
        <w:rPr>
          <w:sz w:val="24"/>
        </w:rPr>
        <w:t>навыками</w:t>
      </w:r>
      <w:r>
        <w:rPr>
          <w:sz w:val="24"/>
        </w:rPr>
        <w:t xml:space="preserve"> </w:t>
      </w:r>
      <w:r w:rsidR="00B90223">
        <w:rPr>
          <w:sz w:val="24"/>
        </w:rPr>
        <w:t>по</w:t>
      </w:r>
      <w:r w:rsidR="00B90223">
        <w:rPr>
          <w:spacing w:val="-1"/>
          <w:sz w:val="24"/>
        </w:rPr>
        <w:t xml:space="preserve"> </w:t>
      </w:r>
      <w:r w:rsidR="00B90223">
        <w:rPr>
          <w:sz w:val="24"/>
        </w:rPr>
        <w:t>занимаемой</w:t>
      </w:r>
      <w:r>
        <w:rPr>
          <w:sz w:val="24"/>
        </w:rPr>
        <w:t xml:space="preserve"> </w:t>
      </w:r>
      <w:r w:rsidR="00B90223">
        <w:rPr>
          <w:sz w:val="24"/>
        </w:rPr>
        <w:t>должности;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before="18" w:line="223" w:lineRule="auto"/>
        <w:ind w:right="412"/>
        <w:rPr>
          <w:sz w:val="24"/>
        </w:rPr>
      </w:pPr>
      <w:r>
        <w:rPr>
          <w:sz w:val="24"/>
        </w:rPr>
        <w:t>У</w:t>
      </w:r>
      <w:r w:rsidR="00B90223">
        <w:rPr>
          <w:sz w:val="24"/>
        </w:rPr>
        <w:t>читься</w:t>
      </w:r>
      <w:r>
        <w:rPr>
          <w:sz w:val="24"/>
        </w:rPr>
        <w:t xml:space="preserve"> </w:t>
      </w:r>
      <w:r w:rsidR="00B90223">
        <w:rPr>
          <w:sz w:val="24"/>
        </w:rPr>
        <w:t>у</w:t>
      </w:r>
      <w:r>
        <w:rPr>
          <w:sz w:val="24"/>
        </w:rPr>
        <w:t xml:space="preserve"> </w:t>
      </w:r>
      <w:r w:rsidR="00B90223">
        <w:rPr>
          <w:sz w:val="24"/>
        </w:rPr>
        <w:t>наставника</w:t>
      </w:r>
      <w:r>
        <w:rPr>
          <w:sz w:val="24"/>
        </w:rPr>
        <w:t xml:space="preserve"> </w:t>
      </w:r>
      <w:r w:rsidR="00B90223">
        <w:rPr>
          <w:sz w:val="24"/>
        </w:rPr>
        <w:t>передовым</w:t>
      </w:r>
      <w:r>
        <w:rPr>
          <w:sz w:val="24"/>
        </w:rPr>
        <w:t xml:space="preserve"> </w:t>
      </w:r>
      <w:r w:rsidR="00B90223">
        <w:rPr>
          <w:sz w:val="24"/>
        </w:rPr>
        <w:t>методам</w:t>
      </w:r>
      <w:r>
        <w:rPr>
          <w:sz w:val="24"/>
        </w:rPr>
        <w:t xml:space="preserve"> </w:t>
      </w:r>
      <w:r w:rsidR="00B90223">
        <w:rPr>
          <w:sz w:val="24"/>
        </w:rPr>
        <w:t>и</w:t>
      </w:r>
      <w:r>
        <w:rPr>
          <w:sz w:val="24"/>
        </w:rPr>
        <w:t xml:space="preserve"> </w:t>
      </w:r>
      <w:r w:rsidR="00B90223">
        <w:rPr>
          <w:sz w:val="24"/>
        </w:rPr>
        <w:t>формам</w:t>
      </w:r>
      <w:r>
        <w:rPr>
          <w:sz w:val="24"/>
        </w:rPr>
        <w:t xml:space="preserve"> </w:t>
      </w:r>
      <w:proofErr w:type="spellStart"/>
      <w:r w:rsidR="00B90223">
        <w:rPr>
          <w:sz w:val="24"/>
        </w:rPr>
        <w:t>работы</w:t>
      </w:r>
      <w:proofErr w:type="gramStart"/>
      <w:r w:rsidR="00B90223">
        <w:rPr>
          <w:sz w:val="24"/>
        </w:rPr>
        <w:t>,п</w:t>
      </w:r>
      <w:proofErr w:type="spellEnd"/>
      <w:proofErr w:type="gramEnd"/>
      <w:r>
        <w:rPr>
          <w:sz w:val="24"/>
        </w:rPr>
        <w:t xml:space="preserve"> </w:t>
      </w:r>
      <w:proofErr w:type="spellStart"/>
      <w:r w:rsidR="00B90223">
        <w:rPr>
          <w:sz w:val="24"/>
        </w:rPr>
        <w:t>равильно</w:t>
      </w:r>
      <w:proofErr w:type="spellEnd"/>
      <w:r>
        <w:rPr>
          <w:sz w:val="24"/>
        </w:rPr>
        <w:t xml:space="preserve"> </w:t>
      </w:r>
      <w:r w:rsidR="00B90223">
        <w:rPr>
          <w:sz w:val="24"/>
        </w:rPr>
        <w:t>строить</w:t>
      </w:r>
      <w:r>
        <w:rPr>
          <w:sz w:val="24"/>
        </w:rPr>
        <w:t xml:space="preserve"> </w:t>
      </w:r>
      <w:r w:rsidR="00B90223">
        <w:rPr>
          <w:sz w:val="24"/>
        </w:rPr>
        <w:t>свои</w:t>
      </w:r>
      <w:r>
        <w:rPr>
          <w:sz w:val="24"/>
        </w:rPr>
        <w:t xml:space="preserve"> </w:t>
      </w:r>
      <w:proofErr w:type="spellStart"/>
      <w:r w:rsidR="00B90223">
        <w:rPr>
          <w:sz w:val="24"/>
        </w:rPr>
        <w:t>взаи</w:t>
      </w:r>
      <w:proofErr w:type="spellEnd"/>
      <w:r w:rsidR="00B90223">
        <w:rPr>
          <w:spacing w:val="-57"/>
          <w:sz w:val="24"/>
        </w:rPr>
        <w:t xml:space="preserve"> </w:t>
      </w:r>
      <w:proofErr w:type="spellStart"/>
      <w:r w:rsidR="00B90223">
        <w:rPr>
          <w:sz w:val="24"/>
        </w:rPr>
        <w:t>моотношения</w:t>
      </w:r>
      <w:proofErr w:type="spellEnd"/>
      <w:r>
        <w:rPr>
          <w:sz w:val="24"/>
        </w:rPr>
        <w:t xml:space="preserve"> </w:t>
      </w:r>
      <w:r w:rsidR="00B90223">
        <w:rPr>
          <w:sz w:val="24"/>
        </w:rPr>
        <w:t>с</w:t>
      </w:r>
      <w:r>
        <w:rPr>
          <w:sz w:val="24"/>
        </w:rPr>
        <w:t xml:space="preserve"> </w:t>
      </w:r>
      <w:r w:rsidR="00B90223">
        <w:rPr>
          <w:sz w:val="24"/>
        </w:rPr>
        <w:t>ним;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before="5" w:line="286" w:lineRule="exact"/>
        <w:ind w:hanging="361"/>
        <w:rPr>
          <w:sz w:val="24"/>
        </w:rPr>
      </w:pPr>
      <w:r>
        <w:rPr>
          <w:sz w:val="24"/>
        </w:rPr>
        <w:t>С</w:t>
      </w:r>
      <w:r w:rsidR="00B90223">
        <w:rPr>
          <w:sz w:val="24"/>
        </w:rPr>
        <w:t>овершенствовать</w:t>
      </w:r>
      <w:r>
        <w:rPr>
          <w:sz w:val="24"/>
        </w:rPr>
        <w:t xml:space="preserve"> </w:t>
      </w:r>
      <w:r w:rsidR="00B90223">
        <w:rPr>
          <w:sz w:val="24"/>
        </w:rPr>
        <w:t>свой</w:t>
      </w:r>
      <w:r>
        <w:rPr>
          <w:sz w:val="24"/>
        </w:rPr>
        <w:t xml:space="preserve"> </w:t>
      </w:r>
      <w:r w:rsidR="00B90223">
        <w:rPr>
          <w:sz w:val="24"/>
        </w:rPr>
        <w:t>общеобразовательный</w:t>
      </w:r>
      <w:r>
        <w:rPr>
          <w:sz w:val="24"/>
        </w:rPr>
        <w:t xml:space="preserve"> </w:t>
      </w:r>
      <w:r w:rsidR="00B90223">
        <w:rPr>
          <w:sz w:val="24"/>
        </w:rPr>
        <w:t>и</w:t>
      </w:r>
      <w:r>
        <w:rPr>
          <w:sz w:val="24"/>
        </w:rPr>
        <w:t xml:space="preserve"> </w:t>
      </w:r>
      <w:r w:rsidR="00B90223">
        <w:rPr>
          <w:sz w:val="24"/>
        </w:rPr>
        <w:t>культурный</w:t>
      </w:r>
      <w:r>
        <w:rPr>
          <w:sz w:val="24"/>
        </w:rPr>
        <w:t xml:space="preserve"> </w:t>
      </w:r>
      <w:r w:rsidR="00B90223">
        <w:rPr>
          <w:sz w:val="24"/>
        </w:rPr>
        <w:t>уровень;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before="4" w:line="223" w:lineRule="auto"/>
        <w:ind w:right="363"/>
        <w:rPr>
          <w:sz w:val="24"/>
        </w:rPr>
      </w:pPr>
      <w:r>
        <w:rPr>
          <w:spacing w:val="-1"/>
          <w:sz w:val="24"/>
        </w:rPr>
        <w:t>П</w:t>
      </w:r>
      <w:r w:rsidR="00B90223">
        <w:rPr>
          <w:spacing w:val="-1"/>
          <w:sz w:val="24"/>
        </w:rPr>
        <w:t>ериодически</w:t>
      </w:r>
      <w:r>
        <w:rPr>
          <w:spacing w:val="-1"/>
          <w:sz w:val="24"/>
        </w:rPr>
        <w:t xml:space="preserve"> </w:t>
      </w:r>
      <w:proofErr w:type="gramStart"/>
      <w:r w:rsidR="00B90223">
        <w:rPr>
          <w:spacing w:val="-1"/>
          <w:sz w:val="24"/>
        </w:rPr>
        <w:t>отчитываться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о</w:t>
      </w:r>
      <w:proofErr w:type="gramEnd"/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своей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работе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перед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наставником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и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 w:rsidR="00B90223">
        <w:rPr>
          <w:spacing w:val="-1"/>
          <w:sz w:val="24"/>
        </w:rPr>
        <w:t>методич</w:t>
      </w:r>
      <w:r w:rsidR="00B90223">
        <w:rPr>
          <w:sz w:val="24"/>
        </w:rPr>
        <w:t>еского</w:t>
      </w:r>
      <w:r>
        <w:rPr>
          <w:sz w:val="24"/>
        </w:rPr>
        <w:t xml:space="preserve"> </w:t>
      </w:r>
      <w:r w:rsidR="00B90223">
        <w:rPr>
          <w:sz w:val="24"/>
        </w:rPr>
        <w:t>объединения.</w:t>
      </w:r>
    </w:p>
    <w:p w:rsidR="004A5A13" w:rsidRDefault="00B90223">
      <w:pPr>
        <w:pStyle w:val="a3"/>
        <w:spacing w:before="4"/>
        <w:ind w:right="329"/>
      </w:pPr>
      <w:r>
        <w:rPr>
          <w:b/>
        </w:rPr>
        <w:t>Ответственность</w:t>
      </w:r>
      <w:r w:rsidR="00CC6885">
        <w:rPr>
          <w:b/>
        </w:rPr>
        <w:t xml:space="preserve"> </w:t>
      </w:r>
      <w:r>
        <w:t>за</w:t>
      </w:r>
      <w:r w:rsidR="00CC6885">
        <w:t xml:space="preserve"> </w:t>
      </w:r>
      <w:r>
        <w:t>реализацию</w:t>
      </w:r>
      <w:r w:rsidR="00CC6885">
        <w:t xml:space="preserve"> </w:t>
      </w:r>
      <w:r>
        <w:t>программы</w:t>
      </w:r>
      <w:r w:rsidR="00CC6885">
        <w:t xml:space="preserve"> </w:t>
      </w:r>
      <w:r>
        <w:t>наставничества</w:t>
      </w:r>
      <w:r w:rsidR="00CC6885">
        <w:t xml:space="preserve"> </w:t>
      </w:r>
      <w:r>
        <w:t>внутри</w:t>
      </w:r>
      <w:r w:rsidR="00CC6885">
        <w:t xml:space="preserve"> </w:t>
      </w:r>
      <w:r>
        <w:t>образовательной</w:t>
      </w:r>
      <w:r w:rsidR="00CC6885">
        <w:t xml:space="preserve"> </w:t>
      </w:r>
      <w:proofErr w:type="spellStart"/>
      <w:proofErr w:type="gramStart"/>
      <w:r>
        <w:t>организа</w:t>
      </w:r>
      <w:proofErr w:type="spellEnd"/>
      <w:r>
        <w:rPr>
          <w:spacing w:val="-57"/>
        </w:rPr>
        <w:t xml:space="preserve"> </w:t>
      </w:r>
      <w:proofErr w:type="spellStart"/>
      <w:r>
        <w:t>ции</w:t>
      </w:r>
      <w:proofErr w:type="spellEnd"/>
      <w:proofErr w:type="gramEnd"/>
      <w:r w:rsidR="00CC6885">
        <w:t xml:space="preserve"> </w:t>
      </w:r>
      <w:r>
        <w:t>берут</w:t>
      </w:r>
      <w:r w:rsidR="00CC6885">
        <w:t xml:space="preserve"> </w:t>
      </w:r>
      <w:r>
        <w:t>на</w:t>
      </w:r>
      <w:r w:rsidR="00CC6885">
        <w:t xml:space="preserve"> </w:t>
      </w:r>
      <w:r>
        <w:t>себя:</w:t>
      </w:r>
    </w:p>
    <w:p w:rsidR="004A5A13" w:rsidRDefault="00CC6885">
      <w:pPr>
        <w:pStyle w:val="a4"/>
        <w:numPr>
          <w:ilvl w:val="1"/>
          <w:numId w:val="10"/>
        </w:numPr>
        <w:tabs>
          <w:tab w:val="left" w:pos="1905"/>
        </w:tabs>
        <w:spacing w:line="286" w:lineRule="exact"/>
        <w:ind w:hanging="361"/>
        <w:rPr>
          <w:sz w:val="24"/>
        </w:rPr>
      </w:pPr>
      <w:r>
        <w:rPr>
          <w:sz w:val="24"/>
        </w:rPr>
        <w:t>А</w:t>
      </w:r>
      <w:r w:rsidR="00B90223">
        <w:rPr>
          <w:sz w:val="24"/>
        </w:rPr>
        <w:t>дминистрация</w:t>
      </w:r>
      <w:r>
        <w:rPr>
          <w:sz w:val="24"/>
        </w:rPr>
        <w:t xml:space="preserve"> </w:t>
      </w:r>
      <w:r w:rsidR="00B90223">
        <w:rPr>
          <w:sz w:val="24"/>
        </w:rPr>
        <w:t>организации</w:t>
      </w:r>
      <w:r>
        <w:rPr>
          <w:sz w:val="24"/>
        </w:rPr>
        <w:t xml:space="preserve"> </w:t>
      </w:r>
      <w:r w:rsidR="00B90223">
        <w:rPr>
          <w:sz w:val="24"/>
        </w:rPr>
        <w:t>участников;</w:t>
      </w:r>
    </w:p>
    <w:p w:rsidR="004A5A13" w:rsidRDefault="00B90223">
      <w:pPr>
        <w:pStyle w:val="a4"/>
        <w:numPr>
          <w:ilvl w:val="1"/>
          <w:numId w:val="10"/>
        </w:numPr>
        <w:tabs>
          <w:tab w:val="left" w:pos="1905"/>
        </w:tabs>
        <w:spacing w:line="276" w:lineRule="exact"/>
        <w:ind w:hanging="361"/>
        <w:rPr>
          <w:sz w:val="24"/>
        </w:rPr>
      </w:pPr>
      <w:r>
        <w:rPr>
          <w:sz w:val="24"/>
        </w:rPr>
        <w:t>наставники-участники</w:t>
      </w:r>
      <w:r w:rsidR="00CC6885">
        <w:rPr>
          <w:sz w:val="24"/>
        </w:rPr>
        <w:t xml:space="preserve"> </w:t>
      </w:r>
      <w:r>
        <w:rPr>
          <w:sz w:val="24"/>
        </w:rPr>
        <w:t>программы;</w:t>
      </w:r>
    </w:p>
    <w:p w:rsidR="004A5A13" w:rsidRDefault="00B90223" w:rsidP="00CC6885">
      <w:pPr>
        <w:pStyle w:val="a3"/>
        <w:tabs>
          <w:tab w:val="left" w:pos="7205"/>
        </w:tabs>
        <w:ind w:left="1892" w:right="1358"/>
        <w:jc w:val="both"/>
      </w:pPr>
      <w:r>
        <w:t>Куратором программы наставничества является заместитель директора по</w:t>
      </w:r>
      <w:r>
        <w:rPr>
          <w:spacing w:val="-57"/>
        </w:rPr>
        <w:t xml:space="preserve"> </w:t>
      </w:r>
      <w:r>
        <w:t>УВР</w:t>
      </w:r>
      <w:r w:rsidR="00CC6885">
        <w:t xml:space="preserve">. Долгосрочные </w:t>
      </w:r>
      <w:r>
        <w:t>положительные</w:t>
      </w:r>
      <w:r>
        <w:rPr>
          <w:spacing w:val="1"/>
        </w:rPr>
        <w:t xml:space="preserve"> </w:t>
      </w:r>
      <w:r>
        <w:t>наставнические</w:t>
      </w:r>
      <w:r>
        <w:rPr>
          <w:spacing w:val="16"/>
        </w:rPr>
        <w:t xml:space="preserve"> </w:t>
      </w:r>
      <w:r>
        <w:t>взаимоотношения</w:t>
      </w:r>
      <w:r w:rsidR="00CC6885">
        <w:t xml:space="preserve"> </w:t>
      </w:r>
      <w:r>
        <w:t>развиваются</w:t>
      </w:r>
    </w:p>
    <w:p w:rsidR="004A5A13" w:rsidRDefault="00CC6885" w:rsidP="00FD6C55">
      <w:pPr>
        <w:pStyle w:val="a3"/>
        <w:ind w:right="384"/>
        <w:jc w:val="both"/>
      </w:pPr>
      <w:r>
        <w:t>б</w:t>
      </w:r>
      <w:r w:rsidR="00B90223">
        <w:t>лагодаря</w:t>
      </w:r>
      <w:r>
        <w:t xml:space="preserve"> </w:t>
      </w:r>
      <w:r w:rsidR="00B90223">
        <w:t>корректности,</w:t>
      </w:r>
      <w:r>
        <w:t xml:space="preserve"> </w:t>
      </w:r>
      <w:proofErr w:type="spellStart"/>
      <w:r w:rsidR="00B90223">
        <w:t>эмпатии</w:t>
      </w:r>
      <w:proofErr w:type="spellEnd"/>
      <w:r w:rsidR="00B90223">
        <w:t>,</w:t>
      </w:r>
      <w:r>
        <w:t xml:space="preserve"> </w:t>
      </w:r>
      <w:r w:rsidR="00B90223">
        <w:t>участию</w:t>
      </w:r>
      <w:r>
        <w:t xml:space="preserve"> </w:t>
      </w:r>
      <w:r w:rsidR="00B90223">
        <w:t>и</w:t>
      </w:r>
      <w:r>
        <w:t xml:space="preserve"> </w:t>
      </w:r>
      <w:r w:rsidR="00B90223">
        <w:t>уважению.</w:t>
      </w:r>
      <w:r>
        <w:t xml:space="preserve"> </w:t>
      </w:r>
      <w:r w:rsidR="00B90223">
        <w:t>Обучение</w:t>
      </w:r>
      <w:r>
        <w:t xml:space="preserve"> </w:t>
      </w:r>
      <w:r w:rsidR="00B90223">
        <w:t>должно</w:t>
      </w:r>
      <w:r>
        <w:t xml:space="preserve"> </w:t>
      </w:r>
      <w:r w:rsidR="00B90223">
        <w:t>фокусироваться</w:t>
      </w:r>
      <w:r>
        <w:t xml:space="preserve"> </w:t>
      </w:r>
      <w:r w:rsidR="00B90223">
        <w:t>на</w:t>
      </w:r>
      <w:r w:rsidR="00FD6C55">
        <w:t xml:space="preserve"> </w:t>
      </w:r>
      <w:r w:rsidR="00B90223">
        <w:t>р</w:t>
      </w:r>
      <w:r w:rsidR="00B90223">
        <w:rPr>
          <w:spacing w:val="-1"/>
        </w:rPr>
        <w:t>азвитии</w:t>
      </w:r>
      <w:r>
        <w:rPr>
          <w:spacing w:val="-1"/>
        </w:rPr>
        <w:t xml:space="preserve"> </w:t>
      </w:r>
      <w:r w:rsidR="00B90223">
        <w:rPr>
          <w:spacing w:val="-1"/>
        </w:rPr>
        <w:t>и</w:t>
      </w:r>
      <w:r>
        <w:rPr>
          <w:spacing w:val="-1"/>
        </w:rPr>
        <w:t xml:space="preserve"> </w:t>
      </w:r>
      <w:r w:rsidR="00B90223">
        <w:rPr>
          <w:spacing w:val="-1"/>
        </w:rPr>
        <w:t>совершенствовании</w:t>
      </w:r>
      <w:r>
        <w:rPr>
          <w:spacing w:val="-1"/>
        </w:rPr>
        <w:t xml:space="preserve"> </w:t>
      </w:r>
      <w:r w:rsidR="00B90223">
        <w:rPr>
          <w:spacing w:val="-1"/>
        </w:rPr>
        <w:t>такого</w:t>
      </w:r>
      <w:r>
        <w:rPr>
          <w:spacing w:val="-1"/>
        </w:rPr>
        <w:t xml:space="preserve"> </w:t>
      </w:r>
      <w:r w:rsidR="00B90223">
        <w:rPr>
          <w:spacing w:val="-1"/>
        </w:rPr>
        <w:t>поведения.</w:t>
      </w:r>
      <w:r>
        <w:rPr>
          <w:spacing w:val="-1"/>
        </w:rPr>
        <w:t xml:space="preserve"> </w:t>
      </w:r>
      <w:r w:rsidR="00B90223">
        <w:rPr>
          <w:spacing w:val="-1"/>
        </w:rPr>
        <w:t>Наставникам</w:t>
      </w:r>
      <w:r>
        <w:rPr>
          <w:spacing w:val="-1"/>
        </w:rPr>
        <w:t xml:space="preserve"> </w:t>
      </w:r>
      <w:r w:rsidR="00B90223">
        <w:rPr>
          <w:spacing w:val="-1"/>
        </w:rPr>
        <w:t>необходимо</w:t>
      </w:r>
      <w:r>
        <w:rPr>
          <w:spacing w:val="-1"/>
        </w:rPr>
        <w:t xml:space="preserve"> </w:t>
      </w:r>
      <w:r w:rsidR="00B90223">
        <w:rPr>
          <w:spacing w:val="-1"/>
        </w:rPr>
        <w:t>соблюдать</w:t>
      </w:r>
      <w:r>
        <w:rPr>
          <w:spacing w:val="-1"/>
        </w:rPr>
        <w:t xml:space="preserve"> </w:t>
      </w:r>
      <w:r w:rsidR="00B90223">
        <w:rPr>
          <w:spacing w:val="-1"/>
        </w:rPr>
        <w:t>принцип</w:t>
      </w:r>
      <w:r>
        <w:rPr>
          <w:spacing w:val="-1"/>
        </w:rPr>
        <w:t>ы</w:t>
      </w:r>
      <w:r>
        <w:t xml:space="preserve"> </w:t>
      </w:r>
      <w:r w:rsidR="00B90223">
        <w:t>этичного</w:t>
      </w:r>
      <w:r>
        <w:t xml:space="preserve"> </w:t>
      </w:r>
      <w:r w:rsidR="00B90223">
        <w:t>и</w:t>
      </w:r>
      <w:r>
        <w:t xml:space="preserve"> </w:t>
      </w:r>
      <w:r w:rsidR="00B90223">
        <w:t>безопасного</w:t>
      </w:r>
      <w:r>
        <w:t xml:space="preserve"> </w:t>
      </w:r>
      <w:r w:rsidR="00B90223">
        <w:t>наставничества,</w:t>
      </w:r>
      <w:r>
        <w:t xml:space="preserve"> </w:t>
      </w:r>
      <w:r w:rsidR="00B90223">
        <w:t>изучение</w:t>
      </w:r>
      <w:r>
        <w:t xml:space="preserve"> </w:t>
      </w:r>
      <w:r w:rsidR="00B90223">
        <w:t>которых</w:t>
      </w:r>
      <w:r>
        <w:t xml:space="preserve"> </w:t>
      </w:r>
      <w:r w:rsidR="00B90223">
        <w:t>должно</w:t>
      </w:r>
      <w:r w:rsidR="00FD6C55">
        <w:t xml:space="preserve"> </w:t>
      </w:r>
      <w:r w:rsidR="00B90223">
        <w:t>стать</w:t>
      </w:r>
      <w:r>
        <w:t xml:space="preserve"> </w:t>
      </w:r>
      <w:r w:rsidR="00B90223">
        <w:t>обязательным</w:t>
      </w:r>
      <w:r>
        <w:t xml:space="preserve"> </w:t>
      </w:r>
      <w:r w:rsidR="00B90223">
        <w:t>разделом</w:t>
      </w:r>
      <w:r>
        <w:t xml:space="preserve"> </w:t>
      </w:r>
      <w:r w:rsidR="00B90223">
        <w:t>программы</w:t>
      </w:r>
      <w:r w:rsidR="00B90223">
        <w:rPr>
          <w:spacing w:val="-5"/>
        </w:rPr>
        <w:t xml:space="preserve"> </w:t>
      </w:r>
      <w:r w:rsidR="00B90223">
        <w:t>обучения.</w:t>
      </w:r>
    </w:p>
    <w:p w:rsidR="004A5A13" w:rsidRDefault="004A5A13">
      <w:pPr>
        <w:pStyle w:val="a3"/>
        <w:spacing w:before="5"/>
        <w:ind w:left="0"/>
        <w:rPr>
          <w:sz w:val="23"/>
        </w:rPr>
      </w:pPr>
    </w:p>
    <w:p w:rsidR="004A5A13" w:rsidRDefault="00B90223">
      <w:pPr>
        <w:pStyle w:val="Heading1"/>
        <w:numPr>
          <w:ilvl w:val="0"/>
          <w:numId w:val="15"/>
        </w:numPr>
        <w:tabs>
          <w:tab w:val="left" w:pos="2178"/>
        </w:tabs>
        <w:ind w:left="2178" w:hanging="286"/>
        <w:jc w:val="left"/>
      </w:pPr>
      <w:r>
        <w:t>Содержание</w:t>
      </w:r>
      <w:r w:rsidR="00FD6C55">
        <w:t xml:space="preserve"> </w:t>
      </w:r>
      <w:r>
        <w:t>деятельности:</w:t>
      </w:r>
    </w:p>
    <w:p w:rsidR="00FD6C55" w:rsidRPr="00FD6C55" w:rsidRDefault="00B90223">
      <w:pPr>
        <w:pStyle w:val="a4"/>
        <w:numPr>
          <w:ilvl w:val="1"/>
          <w:numId w:val="9"/>
        </w:numPr>
        <w:tabs>
          <w:tab w:val="left" w:pos="1605"/>
        </w:tabs>
        <w:spacing w:before="38" w:line="276" w:lineRule="auto"/>
        <w:ind w:right="1323" w:firstLine="0"/>
        <w:rPr>
          <w:sz w:val="24"/>
        </w:rPr>
      </w:pPr>
      <w:r>
        <w:rPr>
          <w:b/>
          <w:sz w:val="24"/>
        </w:rPr>
        <w:t xml:space="preserve">Запросы наставляемого: </w:t>
      </w:r>
      <w:r>
        <w:rPr>
          <w:sz w:val="24"/>
        </w:rPr>
        <w:t>развитие профессиональных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 w:rsidR="00FD6C55">
        <w:rPr>
          <w:sz w:val="24"/>
        </w:rPr>
        <w:t xml:space="preserve"> </w:t>
      </w:r>
      <w:r>
        <w:rPr>
          <w:sz w:val="24"/>
        </w:rPr>
        <w:t>вышедшего из декретного отпуска. Оказание методической 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 общего</w:t>
      </w:r>
      <w:r w:rsidR="00FD6C55">
        <w:rPr>
          <w:sz w:val="24"/>
        </w:rPr>
        <w:t xml:space="preserve"> </w:t>
      </w:r>
      <w:r>
        <w:rPr>
          <w:sz w:val="24"/>
        </w:rPr>
        <w:t xml:space="preserve">дидактического и методического уровня организации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 процесса;</w:t>
      </w:r>
      <w:r w:rsidR="00FD6C55">
        <w:rPr>
          <w:sz w:val="24"/>
        </w:rPr>
        <w:t xml:space="preserve"> </w:t>
      </w:r>
      <w:r>
        <w:rPr>
          <w:b/>
          <w:sz w:val="24"/>
        </w:rPr>
        <w:t>Форма</w:t>
      </w:r>
      <w:r w:rsidR="00FD6C55">
        <w:rPr>
          <w:b/>
          <w:sz w:val="24"/>
        </w:rPr>
        <w:t xml:space="preserve"> </w:t>
      </w:r>
      <w:r>
        <w:rPr>
          <w:b/>
          <w:sz w:val="24"/>
        </w:rPr>
        <w:t>наставничества:</w:t>
      </w:r>
      <w:r w:rsidR="00FD6C55">
        <w:rPr>
          <w:b/>
          <w:sz w:val="24"/>
        </w:rPr>
        <w:t xml:space="preserve"> </w:t>
      </w:r>
      <w:r>
        <w:rPr>
          <w:sz w:val="24"/>
        </w:rPr>
        <w:t>«Учитель-учитель»</w:t>
      </w:r>
      <w:r>
        <w:rPr>
          <w:spacing w:val="1"/>
          <w:sz w:val="24"/>
        </w:rPr>
        <w:t xml:space="preserve"> </w:t>
      </w:r>
    </w:p>
    <w:p w:rsidR="004A5A13" w:rsidRDefault="00B90223" w:rsidP="00FD6C55">
      <w:pPr>
        <w:pStyle w:val="a4"/>
        <w:tabs>
          <w:tab w:val="left" w:pos="1605"/>
        </w:tabs>
        <w:spacing w:before="38" w:line="276" w:lineRule="auto"/>
        <w:ind w:right="1323" w:firstLine="0"/>
        <w:rPr>
          <w:sz w:val="24"/>
        </w:rPr>
      </w:pPr>
      <w:r>
        <w:rPr>
          <w:b/>
          <w:sz w:val="24"/>
        </w:rPr>
        <w:t>Вид</w:t>
      </w:r>
      <w:r w:rsidR="00FD6C55">
        <w:rPr>
          <w:b/>
          <w:sz w:val="24"/>
        </w:rPr>
        <w:t xml:space="preserve"> </w:t>
      </w:r>
      <w:r>
        <w:rPr>
          <w:b/>
          <w:sz w:val="24"/>
        </w:rPr>
        <w:t>наставничества:</w:t>
      </w:r>
      <w:r w:rsidR="00FD6C55">
        <w:rPr>
          <w:b/>
          <w:sz w:val="24"/>
        </w:rPr>
        <w:t xml:space="preserve"> </w:t>
      </w:r>
      <w:r>
        <w:rPr>
          <w:sz w:val="24"/>
        </w:rPr>
        <w:t>групповая</w:t>
      </w:r>
      <w:r w:rsidR="00FD6C55">
        <w:rPr>
          <w:sz w:val="24"/>
        </w:rPr>
        <w:t xml:space="preserve"> </w:t>
      </w:r>
      <w:r>
        <w:rPr>
          <w:sz w:val="24"/>
        </w:rPr>
        <w:t>форма</w:t>
      </w:r>
      <w:r w:rsidR="00FD6C55">
        <w:rPr>
          <w:sz w:val="24"/>
        </w:rPr>
        <w:t xml:space="preserve"> </w:t>
      </w:r>
      <w:r>
        <w:rPr>
          <w:sz w:val="24"/>
        </w:rPr>
        <w:t>работы</w:t>
      </w:r>
    </w:p>
    <w:p w:rsidR="004A5A13" w:rsidRDefault="00B90223">
      <w:pPr>
        <w:pStyle w:val="Heading1"/>
        <w:numPr>
          <w:ilvl w:val="1"/>
          <w:numId w:val="9"/>
        </w:numPr>
        <w:tabs>
          <w:tab w:val="left" w:pos="1605"/>
        </w:tabs>
        <w:ind w:left="1604" w:hanging="421"/>
      </w:pPr>
      <w:r>
        <w:t>Мероприятия</w:t>
      </w:r>
      <w:r w:rsidR="00FD6C55">
        <w:t xml:space="preserve"> </w:t>
      </w:r>
      <w:r>
        <w:t>программы:</w:t>
      </w:r>
    </w:p>
    <w:p w:rsidR="004A5A13" w:rsidRDefault="00B90223">
      <w:pPr>
        <w:pStyle w:val="a4"/>
        <w:numPr>
          <w:ilvl w:val="0"/>
          <w:numId w:val="8"/>
        </w:numPr>
        <w:tabs>
          <w:tab w:val="left" w:pos="1425"/>
        </w:tabs>
        <w:spacing w:before="39" w:line="278" w:lineRule="auto"/>
        <w:ind w:right="794" w:firstLine="0"/>
        <w:rPr>
          <w:sz w:val="24"/>
        </w:rPr>
      </w:pPr>
      <w:r>
        <w:rPr>
          <w:sz w:val="24"/>
        </w:rPr>
        <w:t>Диагностика затруднений педагога и выбор форм организации обучения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воспитания,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оказание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необходимой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помощи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на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основе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анализа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выявленных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потребностей.</w:t>
      </w:r>
    </w:p>
    <w:p w:rsidR="004A5A13" w:rsidRDefault="00B90223">
      <w:pPr>
        <w:pStyle w:val="a4"/>
        <w:numPr>
          <w:ilvl w:val="0"/>
          <w:numId w:val="8"/>
        </w:numPr>
        <w:tabs>
          <w:tab w:val="left" w:pos="1425"/>
        </w:tabs>
        <w:spacing w:line="272" w:lineRule="exact"/>
        <w:ind w:left="1424" w:hanging="241"/>
        <w:rPr>
          <w:sz w:val="24"/>
        </w:rPr>
      </w:pPr>
      <w:r>
        <w:rPr>
          <w:sz w:val="24"/>
        </w:rPr>
        <w:t>Посещение</w:t>
      </w:r>
      <w:r w:rsidR="00FD6C55">
        <w:rPr>
          <w:sz w:val="24"/>
        </w:rPr>
        <w:t xml:space="preserve"> </w:t>
      </w:r>
      <w:r>
        <w:rPr>
          <w:sz w:val="24"/>
        </w:rPr>
        <w:t>уроков</w:t>
      </w:r>
      <w:r w:rsidR="00FD6C55">
        <w:rPr>
          <w:sz w:val="24"/>
        </w:rPr>
        <w:t xml:space="preserve"> </w:t>
      </w:r>
      <w:r>
        <w:rPr>
          <w:sz w:val="24"/>
        </w:rPr>
        <w:t>педагога</w:t>
      </w:r>
      <w:r w:rsidR="00FD6C55">
        <w:rPr>
          <w:sz w:val="24"/>
        </w:rPr>
        <w:t xml:space="preserve"> </w:t>
      </w:r>
      <w:r>
        <w:rPr>
          <w:sz w:val="24"/>
        </w:rPr>
        <w:t>и</w:t>
      </w:r>
      <w:r w:rsidR="00FD6C55">
        <w:rPr>
          <w:sz w:val="24"/>
        </w:rPr>
        <w:t xml:space="preserve"> </w:t>
      </w:r>
      <w:r>
        <w:rPr>
          <w:sz w:val="24"/>
        </w:rPr>
        <w:t>определение</w:t>
      </w:r>
      <w:r w:rsidR="00FD6C55">
        <w:rPr>
          <w:sz w:val="24"/>
        </w:rPr>
        <w:t xml:space="preserve"> </w:t>
      </w:r>
      <w:r>
        <w:rPr>
          <w:sz w:val="24"/>
        </w:rPr>
        <w:t>способов</w:t>
      </w:r>
      <w:r w:rsidR="00FD6C55">
        <w:rPr>
          <w:sz w:val="24"/>
        </w:rPr>
        <w:t xml:space="preserve"> </w:t>
      </w:r>
      <w:r>
        <w:rPr>
          <w:sz w:val="24"/>
        </w:rPr>
        <w:t>повышения</w:t>
      </w:r>
      <w:r w:rsidR="00FD6C55">
        <w:rPr>
          <w:sz w:val="24"/>
        </w:rPr>
        <w:t xml:space="preserve"> </w:t>
      </w:r>
      <w:r>
        <w:rPr>
          <w:sz w:val="24"/>
        </w:rPr>
        <w:t>их</w:t>
      </w:r>
      <w:r w:rsidR="00FD6C55">
        <w:rPr>
          <w:sz w:val="24"/>
        </w:rPr>
        <w:t xml:space="preserve"> </w:t>
      </w:r>
      <w:r>
        <w:rPr>
          <w:sz w:val="24"/>
        </w:rPr>
        <w:t>эффективности.</w:t>
      </w:r>
    </w:p>
    <w:p w:rsidR="004A5A13" w:rsidRDefault="00B90223">
      <w:pPr>
        <w:pStyle w:val="a4"/>
        <w:numPr>
          <w:ilvl w:val="0"/>
          <w:numId w:val="8"/>
        </w:numPr>
        <w:tabs>
          <w:tab w:val="left" w:pos="1425"/>
        </w:tabs>
        <w:spacing w:before="38" w:line="276" w:lineRule="auto"/>
        <w:ind w:right="1160" w:firstLine="0"/>
        <w:rPr>
          <w:sz w:val="24"/>
        </w:rPr>
      </w:pPr>
      <w:r>
        <w:rPr>
          <w:sz w:val="24"/>
        </w:rPr>
        <w:t>Ознакомление педагога с основными направлениями и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 w:rsidR="00FD6C55">
        <w:rPr>
          <w:sz w:val="24"/>
        </w:rPr>
        <w:t xml:space="preserve"> </w:t>
      </w:r>
      <w:r>
        <w:rPr>
          <w:sz w:val="24"/>
        </w:rPr>
        <w:t>познавательной, научно-исследовательской деятельности учащихся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внеурочное время</w:t>
      </w:r>
      <w:r w:rsidR="00FD6C55">
        <w:rPr>
          <w:sz w:val="24"/>
        </w:rPr>
        <w:t xml:space="preserve"> </w:t>
      </w:r>
      <w:r>
        <w:rPr>
          <w:sz w:val="24"/>
        </w:rPr>
        <w:t>(олимпиады,</w:t>
      </w:r>
      <w:r w:rsidR="00FD6C55">
        <w:rPr>
          <w:sz w:val="24"/>
        </w:rPr>
        <w:t xml:space="preserve"> </w:t>
      </w:r>
      <w:r>
        <w:rPr>
          <w:sz w:val="24"/>
        </w:rPr>
        <w:t>смотры,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 w:rsidR="00FD6C55">
        <w:rPr>
          <w:sz w:val="24"/>
        </w:rPr>
        <w:t xml:space="preserve"> </w:t>
      </w:r>
      <w:r>
        <w:rPr>
          <w:sz w:val="24"/>
        </w:rPr>
        <w:t>недели,</w:t>
      </w:r>
      <w:r w:rsidR="00FD6C55">
        <w:rPr>
          <w:sz w:val="24"/>
        </w:rPr>
        <w:t xml:space="preserve"> </w:t>
      </w:r>
      <w:r>
        <w:rPr>
          <w:sz w:val="24"/>
        </w:rPr>
        <w:t>и</w:t>
      </w:r>
      <w:r w:rsidR="00FD6C55">
        <w:rPr>
          <w:sz w:val="24"/>
        </w:rPr>
        <w:t xml:space="preserve"> </w:t>
      </w:r>
      <w:r>
        <w:rPr>
          <w:sz w:val="24"/>
        </w:rPr>
        <w:t>др.).</w:t>
      </w:r>
    </w:p>
    <w:p w:rsidR="004A5A13" w:rsidRDefault="00B90223">
      <w:pPr>
        <w:pStyle w:val="a4"/>
        <w:numPr>
          <w:ilvl w:val="0"/>
          <w:numId w:val="8"/>
        </w:numPr>
        <w:tabs>
          <w:tab w:val="left" w:pos="1425"/>
        </w:tabs>
        <w:spacing w:before="1"/>
        <w:ind w:left="1424" w:hanging="241"/>
        <w:rPr>
          <w:sz w:val="24"/>
        </w:rPr>
      </w:pPr>
      <w:r>
        <w:rPr>
          <w:sz w:val="24"/>
        </w:rPr>
        <w:t>Демонстрация</w:t>
      </w:r>
      <w:r w:rsidR="00FD6C55">
        <w:rPr>
          <w:sz w:val="24"/>
        </w:rPr>
        <w:t xml:space="preserve"> </w:t>
      </w:r>
      <w:r>
        <w:rPr>
          <w:sz w:val="24"/>
        </w:rPr>
        <w:t>педагогу</w:t>
      </w:r>
      <w:r w:rsidR="00FD6C55">
        <w:rPr>
          <w:sz w:val="24"/>
        </w:rPr>
        <w:t xml:space="preserve"> </w:t>
      </w:r>
      <w:r>
        <w:rPr>
          <w:sz w:val="24"/>
        </w:rPr>
        <w:t>опыта</w:t>
      </w:r>
      <w:r w:rsidR="00FD6C55">
        <w:rPr>
          <w:sz w:val="24"/>
        </w:rPr>
        <w:t xml:space="preserve"> </w:t>
      </w:r>
      <w:r>
        <w:rPr>
          <w:sz w:val="24"/>
        </w:rPr>
        <w:t>успешной</w:t>
      </w:r>
      <w:r w:rsidR="00FD6C55">
        <w:rPr>
          <w:sz w:val="24"/>
        </w:rPr>
        <w:t xml:space="preserve"> </w:t>
      </w:r>
      <w:r>
        <w:rPr>
          <w:sz w:val="24"/>
        </w:rPr>
        <w:t>педагогической</w:t>
      </w:r>
      <w:r w:rsidR="00FD6C55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4A5A13" w:rsidRDefault="00B90223">
      <w:pPr>
        <w:pStyle w:val="a4"/>
        <w:numPr>
          <w:ilvl w:val="0"/>
          <w:numId w:val="8"/>
        </w:numPr>
        <w:tabs>
          <w:tab w:val="left" w:pos="1425"/>
        </w:tabs>
        <w:spacing w:before="38"/>
        <w:ind w:left="1424" w:hanging="241"/>
        <w:rPr>
          <w:sz w:val="24"/>
        </w:rPr>
      </w:pPr>
      <w:r>
        <w:rPr>
          <w:sz w:val="24"/>
        </w:rPr>
        <w:t>Организация</w:t>
      </w:r>
      <w:r w:rsidR="00FD6C55">
        <w:rPr>
          <w:sz w:val="24"/>
        </w:rPr>
        <w:t xml:space="preserve"> </w:t>
      </w:r>
      <w:r>
        <w:rPr>
          <w:sz w:val="24"/>
        </w:rPr>
        <w:t>мониторинга</w:t>
      </w:r>
      <w:r w:rsidR="00FD6C55">
        <w:rPr>
          <w:sz w:val="24"/>
        </w:rPr>
        <w:t xml:space="preserve"> </w:t>
      </w:r>
      <w:r>
        <w:rPr>
          <w:sz w:val="24"/>
        </w:rPr>
        <w:t>и</w:t>
      </w:r>
      <w:r w:rsidR="00FD6C55">
        <w:rPr>
          <w:sz w:val="24"/>
        </w:rPr>
        <w:t xml:space="preserve"> </w:t>
      </w:r>
      <w:r>
        <w:rPr>
          <w:sz w:val="24"/>
        </w:rPr>
        <w:t>рефлексии</w:t>
      </w:r>
      <w:r w:rsidR="00FD6C55">
        <w:rPr>
          <w:sz w:val="24"/>
        </w:rPr>
        <w:t xml:space="preserve"> </w:t>
      </w:r>
      <w:r>
        <w:rPr>
          <w:sz w:val="24"/>
        </w:rPr>
        <w:t>эффективности</w:t>
      </w:r>
      <w:r w:rsidR="00FD6C55">
        <w:rPr>
          <w:sz w:val="24"/>
        </w:rPr>
        <w:t xml:space="preserve"> </w:t>
      </w:r>
      <w:r>
        <w:rPr>
          <w:sz w:val="24"/>
        </w:rPr>
        <w:t>совместной</w:t>
      </w:r>
      <w:r w:rsidR="00FD6C55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4A5A13" w:rsidRDefault="00B90223">
      <w:pPr>
        <w:pStyle w:val="Heading1"/>
        <w:numPr>
          <w:ilvl w:val="1"/>
          <w:numId w:val="9"/>
        </w:numPr>
        <w:tabs>
          <w:tab w:val="left" w:pos="1605"/>
        </w:tabs>
        <w:spacing w:before="46"/>
        <w:ind w:left="1604" w:hanging="421"/>
      </w:pPr>
      <w:r>
        <w:t>Ожидаемые</w:t>
      </w:r>
      <w:r w:rsidR="00FD6C55">
        <w:t xml:space="preserve"> </w:t>
      </w:r>
      <w:r>
        <w:t>результаты:</w:t>
      </w:r>
    </w:p>
    <w:p w:rsidR="004A5A13" w:rsidRDefault="00B90223">
      <w:pPr>
        <w:pStyle w:val="a4"/>
        <w:numPr>
          <w:ilvl w:val="0"/>
          <w:numId w:val="7"/>
        </w:numPr>
        <w:tabs>
          <w:tab w:val="left" w:pos="1447"/>
        </w:tabs>
        <w:spacing w:before="36" w:line="276" w:lineRule="auto"/>
        <w:ind w:right="2446" w:firstLine="0"/>
        <w:rPr>
          <w:sz w:val="24"/>
        </w:rPr>
      </w:pPr>
      <w:r>
        <w:rPr>
          <w:sz w:val="24"/>
        </w:rPr>
        <w:t>повышение профессиональной компетентности педагога в 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 w:rsidR="00FD6C55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FD6C55">
        <w:rPr>
          <w:sz w:val="24"/>
        </w:rPr>
        <w:t xml:space="preserve"> </w:t>
      </w:r>
      <w:r>
        <w:rPr>
          <w:sz w:val="24"/>
        </w:rPr>
        <w:t>процесса;</w:t>
      </w:r>
    </w:p>
    <w:p w:rsidR="004A5A13" w:rsidRDefault="00B90223">
      <w:pPr>
        <w:pStyle w:val="a4"/>
        <w:numPr>
          <w:ilvl w:val="0"/>
          <w:numId w:val="7"/>
        </w:numPr>
        <w:tabs>
          <w:tab w:val="left" w:pos="1447"/>
        </w:tabs>
        <w:spacing w:before="2" w:line="276" w:lineRule="auto"/>
        <w:ind w:right="2228" w:firstLine="0"/>
        <w:rPr>
          <w:sz w:val="24"/>
        </w:rPr>
      </w:pPr>
      <w:r>
        <w:rPr>
          <w:sz w:val="24"/>
        </w:rPr>
        <w:t>совершенствование методов работы педагога по развитию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FD6C55">
        <w:rPr>
          <w:sz w:val="24"/>
        </w:rPr>
        <w:t xml:space="preserve"> </w:t>
      </w:r>
      <w:r>
        <w:rPr>
          <w:sz w:val="24"/>
        </w:rPr>
        <w:t>самостоятельной</w:t>
      </w:r>
      <w:r w:rsidR="00FD6C55">
        <w:rPr>
          <w:sz w:val="24"/>
        </w:rPr>
        <w:t xml:space="preserve"> </w:t>
      </w:r>
      <w:r>
        <w:rPr>
          <w:sz w:val="24"/>
        </w:rPr>
        <w:t>деятельности</w:t>
      </w:r>
      <w:r w:rsidR="00FD6C55">
        <w:rPr>
          <w:sz w:val="24"/>
        </w:rPr>
        <w:t xml:space="preserve"> </w:t>
      </w:r>
      <w:r>
        <w:rPr>
          <w:sz w:val="24"/>
        </w:rPr>
        <w:t>обучающихся</w:t>
      </w:r>
    </w:p>
    <w:p w:rsidR="004A5A13" w:rsidRDefault="00B90223">
      <w:pPr>
        <w:pStyle w:val="a4"/>
        <w:numPr>
          <w:ilvl w:val="0"/>
          <w:numId w:val="7"/>
        </w:numPr>
        <w:tabs>
          <w:tab w:val="left" w:pos="1444"/>
        </w:tabs>
        <w:spacing w:before="1" w:line="302" w:lineRule="auto"/>
        <w:ind w:left="721" w:right="1880" w:firstLine="463"/>
        <w:rPr>
          <w:sz w:val="24"/>
        </w:rPr>
      </w:pPr>
      <w:r>
        <w:rPr>
          <w:spacing w:val="-1"/>
          <w:sz w:val="24"/>
        </w:rPr>
        <w:t>использование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работе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начинающего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педагога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t>современных</w:t>
      </w:r>
      <w:r w:rsidR="00FD6C55">
        <w:rPr>
          <w:spacing w:val="-1"/>
          <w:sz w:val="24"/>
        </w:rPr>
        <w:t xml:space="preserve"> </w:t>
      </w:r>
      <w:r>
        <w:rPr>
          <w:spacing w:val="-1"/>
          <w:sz w:val="24"/>
        </w:rPr>
        <w:lastRenderedPageBreak/>
        <w:t>педагогических</w:t>
      </w:r>
      <w:r>
        <w:rPr>
          <w:sz w:val="24"/>
        </w:rPr>
        <w:t xml:space="preserve"> технологий;</w:t>
      </w:r>
    </w:p>
    <w:p w:rsidR="004A5A13" w:rsidRDefault="00B90223">
      <w:pPr>
        <w:pStyle w:val="a4"/>
        <w:numPr>
          <w:ilvl w:val="0"/>
          <w:numId w:val="7"/>
        </w:numPr>
        <w:tabs>
          <w:tab w:val="left" w:pos="1444"/>
        </w:tabs>
        <w:spacing w:line="245" w:lineRule="exact"/>
        <w:ind w:left="1443" w:hanging="260"/>
        <w:rPr>
          <w:sz w:val="24"/>
        </w:rPr>
      </w:pPr>
      <w:r>
        <w:rPr>
          <w:sz w:val="24"/>
        </w:rPr>
        <w:t>своевременное</w:t>
      </w:r>
      <w:r w:rsidR="00FD6C55">
        <w:rPr>
          <w:sz w:val="24"/>
        </w:rPr>
        <w:t xml:space="preserve"> </w:t>
      </w:r>
      <w:r>
        <w:rPr>
          <w:sz w:val="24"/>
        </w:rPr>
        <w:t>и</w:t>
      </w:r>
      <w:r w:rsidR="00FD6C55">
        <w:rPr>
          <w:sz w:val="24"/>
        </w:rPr>
        <w:t xml:space="preserve"> </w:t>
      </w:r>
      <w:r>
        <w:rPr>
          <w:sz w:val="24"/>
        </w:rPr>
        <w:t>качественное</w:t>
      </w:r>
      <w:r w:rsidR="00FD6C55">
        <w:rPr>
          <w:sz w:val="24"/>
        </w:rPr>
        <w:t xml:space="preserve"> </w:t>
      </w:r>
      <w:r>
        <w:rPr>
          <w:sz w:val="24"/>
        </w:rPr>
        <w:t>заполнение</w:t>
      </w:r>
      <w:r w:rsidR="00FD6C55">
        <w:rPr>
          <w:sz w:val="24"/>
        </w:rPr>
        <w:t xml:space="preserve"> </w:t>
      </w:r>
      <w:r>
        <w:rPr>
          <w:sz w:val="24"/>
        </w:rPr>
        <w:t>документации.</w:t>
      </w:r>
    </w:p>
    <w:p w:rsidR="00FD6C55" w:rsidRDefault="00FD6C55" w:rsidP="00FD6C55">
      <w:pPr>
        <w:pStyle w:val="Heading1"/>
        <w:numPr>
          <w:ilvl w:val="0"/>
          <w:numId w:val="6"/>
        </w:numPr>
        <w:tabs>
          <w:tab w:val="left" w:pos="1425"/>
        </w:tabs>
        <w:spacing w:before="77"/>
        <w:ind w:hanging="241"/>
        <w:jc w:val="both"/>
      </w:pPr>
      <w:r>
        <w:t>Оценка результатов программы и ее эффективности</w:t>
      </w:r>
    </w:p>
    <w:p w:rsidR="00FD6C55" w:rsidRDefault="00FD6C55" w:rsidP="00FD6C55">
      <w:pPr>
        <w:pStyle w:val="a4"/>
        <w:numPr>
          <w:ilvl w:val="1"/>
          <w:numId w:val="6"/>
        </w:numPr>
        <w:tabs>
          <w:tab w:val="left" w:pos="154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Организация контроля и оценки</w:t>
      </w:r>
    </w:p>
    <w:p w:rsidR="00FD6C55" w:rsidRDefault="00FD6C55" w:rsidP="00FD6C55">
      <w:pPr>
        <w:pStyle w:val="a3"/>
        <w:ind w:right="358"/>
        <w:jc w:val="both"/>
      </w:pP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целом заместитель директора по УВР. Оценка будет происходить в качестве текущего контроля и</w:t>
      </w:r>
      <w:r>
        <w:t xml:space="preserve"> итогового контроля.</w:t>
      </w:r>
    </w:p>
    <w:p w:rsidR="00FD6C55" w:rsidRDefault="00FD6C55" w:rsidP="00FD6C55">
      <w:pPr>
        <w:pStyle w:val="a3"/>
        <w:ind w:right="477"/>
        <w:jc w:val="both"/>
      </w:pPr>
      <w:r>
        <w:rPr>
          <w:spacing w:val="-1"/>
        </w:rPr>
        <w:t>Текущий контроль будет происходить 1раз в четверть по итогам составленного наставляемыми</w:t>
      </w:r>
      <w:r>
        <w:t xml:space="preserve"> и наставниками</w:t>
      </w:r>
      <w:r>
        <w:rPr>
          <w:spacing w:val="-1"/>
        </w:rPr>
        <w:t xml:space="preserve"> </w:t>
      </w:r>
      <w:r>
        <w:t>отчёта по форме, на совещании при зам</w:t>
      </w:r>
      <w:proofErr w:type="gramStart"/>
      <w:r>
        <w:t>.д</w:t>
      </w:r>
      <w:proofErr w:type="gramEnd"/>
      <w:r>
        <w:t>иректора.</w:t>
      </w:r>
    </w:p>
    <w:p w:rsidR="00FD6C55" w:rsidRDefault="00FD6C55" w:rsidP="00FD6C55">
      <w:pPr>
        <w:pStyle w:val="Heading1"/>
        <w:spacing w:before="3" w:line="274" w:lineRule="exact"/>
      </w:pPr>
      <w:r>
        <w:t>3.2.Отчётная форма по итогам четверти2022-2023учебногогода</w:t>
      </w:r>
    </w:p>
    <w:p w:rsidR="00FD6C55" w:rsidRDefault="00FD6C55" w:rsidP="00FD6C55">
      <w:pPr>
        <w:pStyle w:val="a4"/>
        <w:numPr>
          <w:ilvl w:val="0"/>
          <w:numId w:val="5"/>
        </w:numPr>
        <w:tabs>
          <w:tab w:val="left" w:pos="1444"/>
        </w:tabs>
        <w:spacing w:line="274" w:lineRule="exact"/>
        <w:rPr>
          <w:sz w:val="24"/>
        </w:rPr>
      </w:pPr>
      <w:r>
        <w:rPr>
          <w:sz w:val="24"/>
        </w:rPr>
        <w:t xml:space="preserve">Сохранение контингента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(прибывшие, выбывшие)</w:t>
      </w:r>
    </w:p>
    <w:p w:rsidR="00FD6C55" w:rsidRDefault="00FD6C55" w:rsidP="00FD6C55">
      <w:pPr>
        <w:pStyle w:val="a4"/>
        <w:numPr>
          <w:ilvl w:val="0"/>
          <w:numId w:val="5"/>
        </w:numPr>
        <w:tabs>
          <w:tab w:val="left" w:pos="1447"/>
        </w:tabs>
        <w:ind w:left="1184" w:right="3670" w:firstLine="0"/>
        <w:rPr>
          <w:sz w:val="24"/>
        </w:rPr>
      </w:pPr>
      <w:r>
        <w:rPr>
          <w:sz w:val="24"/>
        </w:rPr>
        <w:t xml:space="preserve">Мониторинг предметных результатов по итогам года </w:t>
      </w:r>
    </w:p>
    <w:p w:rsidR="00FD6C55" w:rsidRDefault="00FD6C55" w:rsidP="00FD6C55">
      <w:pPr>
        <w:pStyle w:val="a4"/>
        <w:numPr>
          <w:ilvl w:val="0"/>
          <w:numId w:val="5"/>
        </w:numPr>
        <w:tabs>
          <w:tab w:val="left" w:pos="1447"/>
        </w:tabs>
        <w:ind w:left="1184" w:right="4488" w:firstLine="0"/>
        <w:rPr>
          <w:sz w:val="24"/>
        </w:rPr>
      </w:pPr>
      <w:r>
        <w:rPr>
          <w:sz w:val="24"/>
        </w:rPr>
        <w:t>Общие сведения по итогам года</w:t>
      </w:r>
    </w:p>
    <w:p w:rsidR="00FD6C55" w:rsidRDefault="00FD6C55" w:rsidP="00FD6C55">
      <w:pPr>
        <w:pStyle w:val="a4"/>
        <w:numPr>
          <w:ilvl w:val="0"/>
          <w:numId w:val="4"/>
        </w:numPr>
        <w:tabs>
          <w:tab w:val="left" w:pos="1444"/>
        </w:tabs>
        <w:rPr>
          <w:sz w:val="24"/>
        </w:rPr>
      </w:pPr>
      <w:r>
        <w:rPr>
          <w:sz w:val="24"/>
        </w:rPr>
        <w:t xml:space="preserve">Информация о </w:t>
      </w:r>
      <w:proofErr w:type="gramStart"/>
      <w:r>
        <w:rPr>
          <w:sz w:val="24"/>
        </w:rPr>
        <w:t>неуспевающих</w:t>
      </w:r>
      <w:proofErr w:type="gramEnd"/>
      <w:r>
        <w:rPr>
          <w:sz w:val="24"/>
        </w:rPr>
        <w:t xml:space="preserve"> обучающихся</w:t>
      </w:r>
    </w:p>
    <w:p w:rsidR="00FD6C55" w:rsidRDefault="00FD6C55" w:rsidP="00FD6C55">
      <w:pPr>
        <w:pStyle w:val="a4"/>
        <w:numPr>
          <w:ilvl w:val="0"/>
          <w:numId w:val="4"/>
        </w:numPr>
        <w:tabs>
          <w:tab w:val="left" w:pos="1444"/>
        </w:tabs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уроков и индивидуальная (коррекционная) работа с </w:t>
      </w:r>
      <w:proofErr w:type="gramStart"/>
      <w:r>
        <w:rPr>
          <w:sz w:val="24"/>
        </w:rPr>
        <w:t>обучающимися</w:t>
      </w:r>
      <w:proofErr w:type="gramEnd"/>
    </w:p>
    <w:p w:rsidR="00FD6C55" w:rsidRDefault="00FD6C55" w:rsidP="00FD6C55">
      <w:pPr>
        <w:pStyle w:val="a4"/>
        <w:numPr>
          <w:ilvl w:val="0"/>
          <w:numId w:val="4"/>
        </w:numPr>
        <w:tabs>
          <w:tab w:val="left" w:pos="1444"/>
        </w:tabs>
        <w:spacing w:before="1"/>
        <w:rPr>
          <w:sz w:val="24"/>
        </w:rPr>
      </w:pPr>
      <w:r>
        <w:rPr>
          <w:sz w:val="24"/>
        </w:rPr>
        <w:t>Пропуски уроков</w:t>
      </w:r>
    </w:p>
    <w:p w:rsidR="00FD6C55" w:rsidRDefault="00FD6C55" w:rsidP="00FD6C55">
      <w:pPr>
        <w:pStyle w:val="a4"/>
        <w:numPr>
          <w:ilvl w:val="0"/>
          <w:numId w:val="4"/>
        </w:numPr>
        <w:tabs>
          <w:tab w:val="left" w:pos="1444"/>
        </w:tabs>
        <w:rPr>
          <w:sz w:val="24"/>
        </w:rPr>
      </w:pPr>
      <w:r>
        <w:rPr>
          <w:sz w:val="24"/>
        </w:rPr>
        <w:t>Достижения обучающихся на конкурсах и олимпиадах по предметам</w:t>
      </w:r>
    </w:p>
    <w:p w:rsidR="00FD6C55" w:rsidRDefault="00FD6C55" w:rsidP="00FD6C55">
      <w:pPr>
        <w:pStyle w:val="a4"/>
        <w:numPr>
          <w:ilvl w:val="0"/>
          <w:numId w:val="4"/>
        </w:numPr>
        <w:tabs>
          <w:tab w:val="left" w:pos="1444"/>
        </w:tabs>
        <w:rPr>
          <w:sz w:val="24"/>
        </w:rPr>
      </w:pPr>
      <w:r>
        <w:rPr>
          <w:sz w:val="24"/>
        </w:rPr>
        <w:t>Методические разработки, печатные работы</w:t>
      </w:r>
    </w:p>
    <w:p w:rsidR="00FD6C55" w:rsidRDefault="00FD6C55" w:rsidP="00FD6C55">
      <w:pPr>
        <w:pStyle w:val="a4"/>
        <w:numPr>
          <w:ilvl w:val="0"/>
          <w:numId w:val="4"/>
        </w:numPr>
        <w:tabs>
          <w:tab w:val="left" w:pos="1535"/>
        </w:tabs>
        <w:ind w:left="1184" w:right="379" w:firstLine="0"/>
        <w:rPr>
          <w:sz w:val="24"/>
        </w:rPr>
      </w:pPr>
      <w:r>
        <w:rPr>
          <w:spacing w:val="-1"/>
          <w:sz w:val="24"/>
        </w:rPr>
        <w:t>Участие в различных профессиональных конкурсах, конференциях, методических меропри</w:t>
      </w:r>
      <w:r>
        <w:rPr>
          <w:sz w:val="24"/>
        </w:rPr>
        <w:t>ятиях.</w:t>
      </w:r>
    </w:p>
    <w:p w:rsidR="00FD6C55" w:rsidRDefault="00FD6C55" w:rsidP="00FD6C55">
      <w:pPr>
        <w:pStyle w:val="a3"/>
        <w:tabs>
          <w:tab w:val="left" w:pos="2414"/>
          <w:tab w:val="left" w:pos="2721"/>
          <w:tab w:val="left" w:pos="3563"/>
          <w:tab w:val="left" w:pos="4169"/>
          <w:tab w:val="left" w:pos="4347"/>
          <w:tab w:val="left" w:pos="5409"/>
          <w:tab w:val="left" w:pos="5868"/>
          <w:tab w:val="left" w:pos="6311"/>
          <w:tab w:val="left" w:pos="7480"/>
          <w:tab w:val="left" w:pos="9212"/>
          <w:tab w:val="left" w:pos="10329"/>
        </w:tabs>
        <w:ind w:right="353"/>
      </w:pPr>
      <w:proofErr w:type="gramStart"/>
      <w:r>
        <w:t>Итоговый</w:t>
      </w:r>
      <w:r>
        <w:tab/>
        <w:t>контроль</w:t>
      </w:r>
      <w:r>
        <w:tab/>
        <w:t>будет</w:t>
      </w:r>
      <w:r>
        <w:tab/>
      </w:r>
      <w:r>
        <w:tab/>
        <w:t>происходить</w:t>
      </w:r>
      <w:r>
        <w:tab/>
        <w:t>на</w:t>
      </w:r>
      <w:r>
        <w:tab/>
        <w:t>итоговом</w:t>
      </w:r>
      <w:r>
        <w:tab/>
        <w:t>методического</w:t>
      </w:r>
      <w:r>
        <w:tab/>
      </w:r>
      <w:r>
        <w:rPr>
          <w:spacing w:val="-1"/>
        </w:rPr>
        <w:t>объединения</w:t>
      </w:r>
      <w:r>
        <w:rPr>
          <w:spacing w:val="-57"/>
        </w:rPr>
        <w:t xml:space="preserve"> </w:t>
      </w:r>
      <w:r>
        <w:t>учителей на основании</w:t>
      </w:r>
      <w:r>
        <w:tab/>
        <w:t>таблицы результативности программы наставничества</w:t>
      </w:r>
      <w:r>
        <w:tab/>
        <w:t>за</w:t>
      </w:r>
      <w:r>
        <w:rPr>
          <w:spacing w:val="-57"/>
        </w:rPr>
        <w:t xml:space="preserve"> </w:t>
      </w:r>
      <w:r>
        <w:t xml:space="preserve">истёкший год, а также рефлексивного самоанализа наставляемых реализации программы </w:t>
      </w:r>
      <w:proofErr w:type="gramEnd"/>
    </w:p>
    <w:p w:rsidR="00FD6C55" w:rsidRDefault="00FD6C55" w:rsidP="00FD6C55">
      <w:pPr>
        <w:pStyle w:val="a3"/>
        <w:tabs>
          <w:tab w:val="left" w:pos="2414"/>
          <w:tab w:val="left" w:pos="2721"/>
          <w:tab w:val="left" w:pos="3563"/>
          <w:tab w:val="left" w:pos="4169"/>
          <w:tab w:val="left" w:pos="4347"/>
          <w:tab w:val="left" w:pos="5409"/>
          <w:tab w:val="left" w:pos="5868"/>
          <w:tab w:val="left" w:pos="6311"/>
          <w:tab w:val="left" w:pos="7480"/>
          <w:tab w:val="left" w:pos="9212"/>
          <w:tab w:val="left" w:pos="10329"/>
        </w:tabs>
        <w:ind w:right="353"/>
      </w:pPr>
      <w:r>
        <w:t>наставничества «Учитель-учитель»</w:t>
      </w:r>
    </w:p>
    <w:p w:rsidR="00FD6C55" w:rsidRDefault="00FD6C55" w:rsidP="00FD6C55">
      <w:pPr>
        <w:pStyle w:val="a3"/>
        <w:tabs>
          <w:tab w:val="left" w:pos="2414"/>
          <w:tab w:val="left" w:pos="2721"/>
          <w:tab w:val="left" w:pos="3563"/>
          <w:tab w:val="left" w:pos="4169"/>
          <w:tab w:val="left" w:pos="4347"/>
          <w:tab w:val="left" w:pos="5409"/>
          <w:tab w:val="left" w:pos="5868"/>
          <w:tab w:val="left" w:pos="6311"/>
          <w:tab w:val="left" w:pos="7480"/>
          <w:tab w:val="left" w:pos="9212"/>
          <w:tab w:val="left" w:pos="10329"/>
        </w:tabs>
        <w:ind w:right="353"/>
      </w:pPr>
    </w:p>
    <w:p w:rsidR="00CC438B" w:rsidRPr="00FD6C55" w:rsidRDefault="00FD6C55" w:rsidP="00FD6C55">
      <w:pPr>
        <w:pStyle w:val="a4"/>
        <w:numPr>
          <w:ilvl w:val="0"/>
          <w:numId w:val="6"/>
        </w:numPr>
        <w:spacing w:line="245" w:lineRule="exact"/>
        <w:jc w:val="left"/>
        <w:rPr>
          <w:sz w:val="24"/>
        </w:rPr>
      </w:pPr>
      <w:r>
        <w:t>Этапы реализации программы</w:t>
      </w: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113"/>
        <w:gridCol w:w="2474"/>
        <w:gridCol w:w="1985"/>
        <w:gridCol w:w="125"/>
        <w:gridCol w:w="2993"/>
        <w:gridCol w:w="88"/>
        <w:gridCol w:w="137"/>
      </w:tblGrid>
      <w:tr w:rsidR="00CC438B" w:rsidTr="00CC438B">
        <w:trPr>
          <w:gridAfter w:val="2"/>
          <w:wAfter w:w="225" w:type="dxa"/>
          <w:trHeight w:val="755"/>
        </w:trPr>
        <w:tc>
          <w:tcPr>
            <w:tcW w:w="1440" w:type="dxa"/>
          </w:tcPr>
          <w:p w:rsidR="00CC438B" w:rsidRDefault="00CC438B" w:rsidP="0078702D">
            <w:pPr>
              <w:pStyle w:val="TableParagraph"/>
              <w:ind w:left="112" w:right="141"/>
            </w:pPr>
            <w:r>
              <w:t>Планируема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дата</w:t>
            </w:r>
          </w:p>
          <w:p w:rsidR="00CC438B" w:rsidRDefault="00CC438B" w:rsidP="0078702D">
            <w:pPr>
              <w:pStyle w:val="TableParagraph"/>
              <w:spacing w:line="234" w:lineRule="exact"/>
              <w:ind w:left="112"/>
            </w:pPr>
            <w:r>
              <w:t>встречи</w:t>
            </w:r>
          </w:p>
        </w:tc>
        <w:tc>
          <w:tcPr>
            <w:tcW w:w="2587" w:type="dxa"/>
            <w:gridSpan w:val="2"/>
          </w:tcPr>
          <w:p w:rsidR="00CC438B" w:rsidRDefault="00CC438B" w:rsidP="0078702D">
            <w:pPr>
              <w:pStyle w:val="TableParagraph"/>
              <w:ind w:left="665" w:right="360" w:hanging="279"/>
            </w:pPr>
            <w:r>
              <w:rPr>
                <w:spacing w:val="-1"/>
              </w:rPr>
              <w:t>Направления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985" w:type="dxa"/>
          </w:tcPr>
          <w:p w:rsidR="00CC438B" w:rsidRDefault="00CC438B" w:rsidP="0078702D">
            <w:pPr>
              <w:pStyle w:val="TableParagraph"/>
              <w:spacing w:line="249" w:lineRule="exact"/>
              <w:ind w:left="218"/>
            </w:pPr>
            <w:r>
              <w:t>Запросы, дефициты</w:t>
            </w:r>
          </w:p>
        </w:tc>
        <w:tc>
          <w:tcPr>
            <w:tcW w:w="3118" w:type="dxa"/>
            <w:gridSpan w:val="2"/>
          </w:tcPr>
          <w:p w:rsidR="00CC438B" w:rsidRDefault="00CC438B" w:rsidP="0078702D">
            <w:pPr>
              <w:pStyle w:val="TableParagraph"/>
              <w:ind w:left="638" w:right="396" w:hanging="214"/>
            </w:pPr>
            <w:r>
              <w:rPr>
                <w:spacing w:val="-1"/>
              </w:rPr>
              <w:t>Содержание</w:t>
            </w:r>
            <w:r>
              <w:rPr>
                <w:spacing w:val="-52"/>
              </w:rPr>
              <w:t xml:space="preserve"> </w:t>
            </w:r>
            <w:r>
              <w:t>встречи</w:t>
            </w:r>
          </w:p>
        </w:tc>
      </w:tr>
      <w:tr w:rsidR="00CC438B" w:rsidTr="00CC438B">
        <w:trPr>
          <w:gridAfter w:val="2"/>
          <w:wAfter w:w="225" w:type="dxa"/>
          <w:trHeight w:val="235"/>
        </w:trPr>
        <w:tc>
          <w:tcPr>
            <w:tcW w:w="1440" w:type="dxa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6" w:lineRule="exact"/>
              <w:ind w:left="446"/>
            </w:pPr>
            <w:r>
              <w:t>18.11.</w:t>
            </w:r>
          </w:p>
        </w:tc>
        <w:tc>
          <w:tcPr>
            <w:tcW w:w="2587" w:type="dxa"/>
            <w:gridSpan w:val="2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6" w:lineRule="exact"/>
              <w:ind w:left="129" w:right="113"/>
              <w:jc w:val="center"/>
            </w:pPr>
            <w:r>
              <w:t>Определен</w:t>
            </w:r>
          </w:p>
        </w:tc>
        <w:tc>
          <w:tcPr>
            <w:tcW w:w="1985" w:type="dxa"/>
            <w:vMerge w:val="restart"/>
          </w:tcPr>
          <w:p w:rsidR="00CC438B" w:rsidRDefault="00CC438B" w:rsidP="0078702D">
            <w:pPr>
              <w:pStyle w:val="TableParagraph"/>
              <w:spacing w:line="235" w:lineRule="exact"/>
              <w:ind w:left="18"/>
              <w:jc w:val="center"/>
            </w:pPr>
            <w:r>
              <w:t>-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CC438B" w:rsidRDefault="00CC438B" w:rsidP="00CC438B">
            <w:pPr>
              <w:pStyle w:val="TableParagraph"/>
              <w:spacing w:line="216" w:lineRule="exact"/>
            </w:pPr>
            <w:r>
              <w:t>Знакомство наставника и</w:t>
            </w:r>
          </w:p>
        </w:tc>
      </w:tr>
      <w:tr w:rsidR="00CC438B" w:rsidTr="00CC438B">
        <w:trPr>
          <w:gridAfter w:val="2"/>
          <w:wAfter w:w="225" w:type="dxa"/>
          <w:trHeight w:val="244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4" w:lineRule="exact"/>
              <w:ind w:left="431"/>
            </w:pPr>
            <w:r>
              <w:t>2022г.</w:t>
            </w: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4" w:lineRule="exact"/>
              <w:ind w:left="129" w:right="110"/>
              <w:jc w:val="center"/>
            </w:pPr>
            <w:r>
              <w:t>перечень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CC438B">
            <w:pPr>
              <w:pStyle w:val="TableParagraph"/>
              <w:spacing w:line="224" w:lineRule="exact"/>
            </w:pPr>
            <w:r>
              <w:t>подопечного, обсуждение</w:t>
            </w:r>
          </w:p>
        </w:tc>
      </w:tr>
      <w:tr w:rsidR="00CC438B" w:rsidTr="00CC438B">
        <w:trPr>
          <w:gridAfter w:val="2"/>
          <w:wAfter w:w="225" w:type="dxa"/>
          <w:trHeight w:val="242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129" w:right="110"/>
              <w:jc w:val="center"/>
            </w:pPr>
            <w:r>
              <w:t>дефицитных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CC438B">
            <w:pPr>
              <w:pStyle w:val="TableParagraph"/>
              <w:spacing w:line="222" w:lineRule="exact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методических</w:t>
            </w:r>
          </w:p>
        </w:tc>
      </w:tr>
      <w:tr w:rsidR="00CC438B" w:rsidTr="00CC438B">
        <w:trPr>
          <w:gridAfter w:val="2"/>
          <w:wAfter w:w="225" w:type="dxa"/>
          <w:trHeight w:val="242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129" w:right="110"/>
              <w:jc w:val="center"/>
            </w:pPr>
            <w:r>
              <w:t>компетенций,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CC438B">
            <w:pPr>
              <w:pStyle w:val="TableParagraph"/>
              <w:spacing w:line="222" w:lineRule="exact"/>
            </w:pPr>
            <w:r>
              <w:t>основ программы</w:t>
            </w:r>
          </w:p>
        </w:tc>
      </w:tr>
      <w:tr w:rsidR="00CC438B" w:rsidTr="00CC438B">
        <w:trPr>
          <w:gridAfter w:val="2"/>
          <w:wAfter w:w="225" w:type="dxa"/>
          <w:trHeight w:val="241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129" w:right="112"/>
              <w:jc w:val="center"/>
            </w:pPr>
            <w:r>
              <w:t>требующих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right="183"/>
              <w:jc w:val="right"/>
            </w:pPr>
          </w:p>
        </w:tc>
      </w:tr>
      <w:tr w:rsidR="00CC438B" w:rsidTr="00CC438B">
        <w:trPr>
          <w:gridAfter w:val="2"/>
          <w:wAfter w:w="225" w:type="dxa"/>
          <w:trHeight w:val="242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129" w:right="114"/>
              <w:jc w:val="center"/>
            </w:pPr>
            <w:r>
              <w:t>развития;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347"/>
            </w:pPr>
          </w:p>
        </w:tc>
      </w:tr>
      <w:tr w:rsidR="00CC438B" w:rsidTr="00CC438B">
        <w:trPr>
          <w:gridAfter w:val="2"/>
          <w:wAfter w:w="225" w:type="dxa"/>
          <w:trHeight w:val="242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129" w:right="107"/>
              <w:jc w:val="center"/>
            </w:pPr>
            <w:r>
              <w:t>сформулирован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right="153"/>
              <w:jc w:val="right"/>
            </w:pPr>
          </w:p>
        </w:tc>
      </w:tr>
      <w:tr w:rsidR="00CC438B" w:rsidTr="00CC438B">
        <w:trPr>
          <w:gridAfter w:val="2"/>
          <w:wAfter w:w="225" w:type="dxa"/>
          <w:trHeight w:val="242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129" w:right="110"/>
              <w:jc w:val="center"/>
            </w:pPr>
            <w:r>
              <w:t>перечень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</w:tr>
      <w:tr w:rsidR="00CC438B" w:rsidTr="00CC438B">
        <w:trPr>
          <w:gridAfter w:val="2"/>
          <w:wAfter w:w="225" w:type="dxa"/>
          <w:trHeight w:val="243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4" w:lineRule="exact"/>
              <w:ind w:left="129" w:right="113"/>
              <w:jc w:val="center"/>
            </w:pPr>
            <w:r>
              <w:t>тем и график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</w:tr>
      <w:tr w:rsidR="00CC438B" w:rsidTr="00CC438B">
        <w:trPr>
          <w:gridAfter w:val="2"/>
          <w:wAfter w:w="225" w:type="dxa"/>
          <w:trHeight w:val="243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3" w:lineRule="exact"/>
              <w:ind w:left="129" w:right="110"/>
              <w:jc w:val="center"/>
            </w:pPr>
            <w:r>
              <w:t xml:space="preserve">консультаций </w:t>
            </w:r>
            <w:proofErr w:type="gramStart"/>
            <w:r>
              <w:t>с</w:t>
            </w:r>
            <w:proofErr w:type="gramEnd"/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</w:tr>
      <w:tr w:rsidR="00CC438B" w:rsidTr="00CC438B">
        <w:trPr>
          <w:gridAfter w:val="2"/>
          <w:wAfter w:w="225" w:type="dxa"/>
          <w:trHeight w:val="260"/>
        </w:trPr>
        <w:tc>
          <w:tcPr>
            <w:tcW w:w="1440" w:type="dxa"/>
            <w:tcBorders>
              <w:top w:val="nil"/>
            </w:tcBorders>
          </w:tcPr>
          <w:p w:rsidR="00CC438B" w:rsidRDefault="00CC438B" w:rsidP="0078702D">
            <w:pPr>
              <w:pStyle w:val="TableParagraph"/>
              <w:rPr>
                <w:sz w:val="18"/>
              </w:rPr>
            </w:pPr>
          </w:p>
        </w:tc>
        <w:tc>
          <w:tcPr>
            <w:tcW w:w="2587" w:type="dxa"/>
            <w:gridSpan w:val="2"/>
            <w:tcBorders>
              <w:top w:val="nil"/>
            </w:tcBorders>
          </w:tcPr>
          <w:p w:rsidR="00CC438B" w:rsidRDefault="00CC438B" w:rsidP="0078702D">
            <w:pPr>
              <w:pStyle w:val="TableParagraph"/>
              <w:spacing w:line="240" w:lineRule="exact"/>
              <w:ind w:left="129" w:right="112"/>
              <w:jc w:val="center"/>
            </w:pPr>
            <w:r>
              <w:t>наставником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C438B" w:rsidRDefault="00CC438B" w:rsidP="0078702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nil"/>
            </w:tcBorders>
          </w:tcPr>
          <w:p w:rsidR="00CC438B" w:rsidRDefault="00CC438B" w:rsidP="0078702D">
            <w:pPr>
              <w:pStyle w:val="TableParagraph"/>
              <w:rPr>
                <w:sz w:val="18"/>
              </w:rPr>
            </w:pPr>
          </w:p>
        </w:tc>
      </w:tr>
      <w:tr w:rsidR="00CC438B" w:rsidTr="00CC438B">
        <w:trPr>
          <w:gridAfter w:val="2"/>
          <w:wAfter w:w="225" w:type="dxa"/>
          <w:trHeight w:val="234"/>
        </w:trPr>
        <w:tc>
          <w:tcPr>
            <w:tcW w:w="1440" w:type="dxa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5" w:lineRule="exact"/>
              <w:ind w:left="446"/>
            </w:pPr>
            <w:r>
              <w:t>28.11.</w:t>
            </w:r>
          </w:p>
        </w:tc>
        <w:tc>
          <w:tcPr>
            <w:tcW w:w="2587" w:type="dxa"/>
            <w:gridSpan w:val="2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5" w:lineRule="exact"/>
              <w:ind w:left="129" w:right="110"/>
              <w:jc w:val="center"/>
            </w:pPr>
            <w:r>
              <w:t>Формирование</w:t>
            </w:r>
          </w:p>
        </w:tc>
        <w:tc>
          <w:tcPr>
            <w:tcW w:w="1985" w:type="dxa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5" w:lineRule="exact"/>
              <w:ind w:left="451"/>
            </w:pPr>
            <w:r>
              <w:t>Эффективная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CC438B" w:rsidRDefault="00CC438B" w:rsidP="00CC438B">
            <w:pPr>
              <w:pStyle w:val="TableParagraph"/>
              <w:spacing w:line="215" w:lineRule="exact"/>
            </w:pPr>
            <w:r>
              <w:t>1.Анализ предыдущей встречи.</w:t>
            </w:r>
          </w:p>
        </w:tc>
      </w:tr>
      <w:tr w:rsidR="00CC438B" w:rsidTr="00CC438B">
        <w:trPr>
          <w:gridAfter w:val="2"/>
          <w:wAfter w:w="225" w:type="dxa"/>
          <w:trHeight w:val="243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3" w:lineRule="exact"/>
              <w:ind w:left="431"/>
            </w:pPr>
            <w:r>
              <w:t>2022г.</w:t>
            </w: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3" w:lineRule="exact"/>
              <w:ind w:left="129" w:right="112"/>
              <w:jc w:val="center"/>
            </w:pPr>
            <w:r>
              <w:t>умение работать с тетрадями, организация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3" w:lineRule="exact"/>
              <w:ind w:left="275"/>
            </w:pPr>
            <w:r>
              <w:t>проверка тетрадей</w:t>
            </w: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CC438B">
            <w:pPr>
              <w:pStyle w:val="TableParagraph"/>
              <w:spacing w:line="223" w:lineRule="exact"/>
            </w:pPr>
            <w:r>
              <w:t>2.Знакомство с приёмом «Положение по проверке</w:t>
            </w:r>
          </w:p>
        </w:tc>
      </w:tr>
      <w:tr w:rsidR="00CC438B" w:rsidTr="00CC438B">
        <w:trPr>
          <w:gridAfter w:val="2"/>
          <w:wAfter w:w="225" w:type="dxa"/>
          <w:trHeight w:val="242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2" w:lineRule="exact"/>
              <w:ind w:left="129" w:right="109"/>
              <w:jc w:val="center"/>
            </w:pPr>
            <w:r>
              <w:t>проверки тетрадей.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CC438B">
            <w:pPr>
              <w:pStyle w:val="TableParagraph"/>
              <w:spacing w:line="222" w:lineRule="exact"/>
            </w:pPr>
            <w:r>
              <w:t>тетрадей»</w:t>
            </w:r>
          </w:p>
        </w:tc>
      </w:tr>
      <w:tr w:rsidR="00CC438B" w:rsidTr="00CC438B">
        <w:trPr>
          <w:gridAfter w:val="2"/>
          <w:wAfter w:w="225" w:type="dxa"/>
          <w:trHeight w:val="234"/>
        </w:trPr>
        <w:tc>
          <w:tcPr>
            <w:tcW w:w="1440" w:type="dxa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5" w:lineRule="exact"/>
              <w:ind w:left="446"/>
            </w:pPr>
            <w:r>
              <w:t>29.11.</w:t>
            </w:r>
          </w:p>
        </w:tc>
        <w:tc>
          <w:tcPr>
            <w:tcW w:w="2587" w:type="dxa"/>
            <w:gridSpan w:val="2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5" w:lineRule="exact"/>
              <w:ind w:left="129" w:right="112"/>
              <w:jc w:val="center"/>
            </w:pPr>
            <w:r>
              <w:t>Формируем</w:t>
            </w:r>
          </w:p>
        </w:tc>
        <w:tc>
          <w:tcPr>
            <w:tcW w:w="1985" w:type="dxa"/>
            <w:tcBorders>
              <w:bottom w:val="nil"/>
            </w:tcBorders>
          </w:tcPr>
          <w:p w:rsidR="00CC438B" w:rsidRDefault="00CC438B" w:rsidP="0078702D">
            <w:pPr>
              <w:pStyle w:val="TableParagraph"/>
              <w:spacing w:line="215" w:lineRule="exact"/>
              <w:ind w:left="724"/>
            </w:pPr>
            <w:r>
              <w:t>Умение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CC438B" w:rsidRDefault="00CC438B" w:rsidP="00CC438B">
            <w:pPr>
              <w:pStyle w:val="TableParagraph"/>
              <w:spacing w:line="215" w:lineRule="exact"/>
            </w:pPr>
            <w:r>
              <w:t>1.Анализ предыдущей встречи</w:t>
            </w:r>
          </w:p>
        </w:tc>
      </w:tr>
      <w:tr w:rsidR="00CC438B" w:rsidTr="00CC438B">
        <w:trPr>
          <w:gridAfter w:val="2"/>
          <w:wAfter w:w="225" w:type="dxa"/>
          <w:trHeight w:val="243"/>
        </w:trPr>
        <w:tc>
          <w:tcPr>
            <w:tcW w:w="1440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3" w:lineRule="exact"/>
              <w:ind w:left="431"/>
            </w:pPr>
            <w:r>
              <w:t>2022г.</w:t>
            </w:r>
          </w:p>
        </w:tc>
        <w:tc>
          <w:tcPr>
            <w:tcW w:w="2587" w:type="dxa"/>
            <w:gridSpan w:val="2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3" w:lineRule="exact"/>
              <w:ind w:left="129" w:right="118"/>
              <w:jc w:val="center"/>
            </w:pPr>
            <w:r>
              <w:t>умение проверять</w:t>
            </w:r>
            <w:r>
              <w:rPr>
                <w:spacing w:val="-1"/>
              </w:rPr>
              <w:t xml:space="preserve"> ВПР и </w:t>
            </w:r>
            <w:proofErr w:type="spellStart"/>
            <w:proofErr w:type="gramStart"/>
            <w:r>
              <w:rPr>
                <w:spacing w:val="-1"/>
              </w:rPr>
              <w:t>анализирова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  <w:r>
              <w:t xml:space="preserve"> результаты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38B" w:rsidRDefault="00CC438B" w:rsidP="0078702D">
            <w:pPr>
              <w:pStyle w:val="TableParagraph"/>
              <w:spacing w:line="223" w:lineRule="exact"/>
              <w:ind w:left="408"/>
            </w:pPr>
            <w:r>
              <w:t>Анализировать</w:t>
            </w:r>
            <w:r>
              <w:rPr>
                <w:spacing w:val="-1"/>
              </w:rPr>
              <w:t xml:space="preserve"> результаты ВПР,</w:t>
            </w: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CC438B" w:rsidRDefault="00CC438B" w:rsidP="00CC438B">
            <w:pPr>
              <w:pStyle w:val="TableParagraph"/>
              <w:spacing w:before="9"/>
              <w:ind w:right="697"/>
            </w:pPr>
            <w:r>
              <w:t xml:space="preserve">2. Правила </w:t>
            </w:r>
            <w:proofErr w:type="gramStart"/>
            <w:r>
              <w:t>эффективной</w:t>
            </w:r>
            <w:proofErr w:type="gramEnd"/>
          </w:p>
          <w:p w:rsidR="00CC438B" w:rsidRDefault="00CC438B" w:rsidP="00CC438B">
            <w:pPr>
              <w:pStyle w:val="TableParagraph"/>
              <w:ind w:right="397"/>
              <w:jc w:val="both"/>
            </w:pPr>
            <w:proofErr w:type="spellStart"/>
            <w:proofErr w:type="gramStart"/>
            <w:r>
              <w:t>орг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анизации</w:t>
            </w:r>
            <w:proofErr w:type="spellEnd"/>
            <w:r>
              <w:t xml:space="preserve"> про</w:t>
            </w:r>
            <w:r>
              <w:rPr>
                <w:spacing w:val="-53"/>
              </w:rPr>
              <w:t xml:space="preserve"> </w:t>
            </w:r>
            <w:r>
              <w:t>верки и</w:t>
            </w:r>
          </w:p>
          <w:p w:rsidR="00CC438B" w:rsidRDefault="00CC438B" w:rsidP="00CC438B">
            <w:pPr>
              <w:pStyle w:val="TableParagraph"/>
              <w:spacing w:line="223" w:lineRule="exact"/>
            </w:pPr>
            <w:r>
              <w:t xml:space="preserve">анализа </w:t>
            </w:r>
            <w:proofErr w:type="spellStart"/>
            <w:proofErr w:type="gramStart"/>
            <w:r>
              <w:t>резуль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татов</w:t>
            </w:r>
            <w:proofErr w:type="gramEnd"/>
          </w:p>
        </w:tc>
      </w:tr>
      <w:tr w:rsidR="00CC438B" w:rsidTr="00CC438B">
        <w:trPr>
          <w:gridAfter w:val="2"/>
          <w:wAfter w:w="225" w:type="dxa"/>
          <w:trHeight w:val="269"/>
        </w:trPr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C438B" w:rsidRDefault="00CC438B" w:rsidP="0078702D">
            <w:pPr>
              <w:pStyle w:val="TableParagraph"/>
            </w:pPr>
          </w:p>
        </w:tc>
        <w:tc>
          <w:tcPr>
            <w:tcW w:w="258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C438B" w:rsidRDefault="00CC438B" w:rsidP="0078702D">
            <w:pPr>
              <w:pStyle w:val="TableParagraph"/>
              <w:spacing w:before="14" w:line="211" w:lineRule="auto"/>
              <w:ind w:left="377" w:right="117" w:hanging="227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C438B" w:rsidRDefault="00CC438B" w:rsidP="0078702D">
            <w:pPr>
              <w:pStyle w:val="TableParagraph"/>
              <w:spacing w:before="12" w:line="213" w:lineRule="auto"/>
              <w:ind w:left="292" w:right="-3"/>
            </w:pPr>
            <w:r>
              <w:rPr>
                <w:spacing w:val="-1"/>
              </w:rPr>
              <w:t>пла</w:t>
            </w:r>
            <w:r>
              <w:t>нирование работы</w:t>
            </w:r>
            <w:r>
              <w:rPr>
                <w:spacing w:val="1"/>
              </w:rPr>
              <w:t xml:space="preserve"> </w:t>
            </w:r>
            <w:r>
              <w:t xml:space="preserve">над </w:t>
            </w:r>
            <w:proofErr w:type="gramStart"/>
            <w:r>
              <w:t>типичными</w:t>
            </w:r>
            <w:proofErr w:type="gramEnd"/>
            <w:r>
              <w:t xml:space="preserve"> </w:t>
            </w:r>
          </w:p>
          <w:p w:rsidR="00CC438B" w:rsidRDefault="00CC438B" w:rsidP="0078702D">
            <w:pPr>
              <w:pStyle w:val="TableParagraph"/>
              <w:spacing w:before="12" w:line="213" w:lineRule="auto"/>
              <w:ind w:left="292" w:right="-3"/>
            </w:pPr>
            <w:r>
              <w:t>ошибками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C438B" w:rsidRDefault="00CC438B" w:rsidP="0078702D">
            <w:pPr>
              <w:pStyle w:val="TableParagraph"/>
              <w:spacing w:line="224" w:lineRule="exact"/>
              <w:ind w:left="638" w:right="-8"/>
            </w:pPr>
          </w:p>
        </w:tc>
      </w:tr>
      <w:tr w:rsidR="00CC438B" w:rsidTr="0052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8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spacing w:line="247" w:lineRule="exact"/>
              <w:ind w:left="446"/>
            </w:pPr>
            <w:r>
              <w:t>06.12.</w:t>
            </w:r>
          </w:p>
          <w:p w:rsidR="00CC438B" w:rsidRDefault="00CC438B" w:rsidP="00E822D2">
            <w:pPr>
              <w:pStyle w:val="TableParagraph"/>
              <w:spacing w:line="251" w:lineRule="exact"/>
              <w:ind w:left="431"/>
            </w:pPr>
            <w:r>
              <w:t>2022г.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285" w:right="105" w:hanging="152"/>
            </w:pPr>
            <w:r>
              <w:rPr>
                <w:spacing w:val="-1"/>
              </w:rPr>
              <w:t xml:space="preserve">Формируем </w:t>
            </w:r>
            <w:r>
              <w:t>навык</w:t>
            </w:r>
            <w:r>
              <w:rPr>
                <w:spacing w:val="-52"/>
              </w:rPr>
              <w:t xml:space="preserve"> </w:t>
            </w:r>
            <w:r>
              <w:t>устного опроса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196" w:right="173"/>
              <w:jc w:val="center"/>
            </w:pPr>
            <w:r>
              <w:rPr>
                <w:spacing w:val="-1"/>
              </w:rPr>
              <w:t xml:space="preserve">Подбор </w:t>
            </w:r>
            <w:r>
              <w:t>материала,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5256C9" w:rsidP="005256C9">
            <w:pPr>
              <w:pStyle w:val="TableParagraph"/>
              <w:tabs>
                <w:tab w:val="left" w:pos="771"/>
              </w:tabs>
              <w:ind w:right="410"/>
            </w:pPr>
            <w:r>
              <w:rPr>
                <w:spacing w:val="-1"/>
              </w:rPr>
              <w:t>1.</w:t>
            </w:r>
            <w:r w:rsidR="00CC438B">
              <w:rPr>
                <w:spacing w:val="-1"/>
              </w:rPr>
              <w:t>Анализ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 w:rsidR="00CC438B">
              <w:rPr>
                <w:spacing w:val="-1"/>
              </w:rPr>
              <w:t>п</w:t>
            </w:r>
            <w:proofErr w:type="spellEnd"/>
            <w:proofErr w:type="gramEnd"/>
            <w:r w:rsidR="00CC438B">
              <w:rPr>
                <w:spacing w:val="-52"/>
              </w:rPr>
              <w:t xml:space="preserve"> </w:t>
            </w:r>
            <w:proofErr w:type="spellStart"/>
            <w:r w:rsidR="00CC438B">
              <w:t>редыдущей</w:t>
            </w:r>
            <w:proofErr w:type="spellEnd"/>
          </w:p>
          <w:p w:rsidR="00CC438B" w:rsidRDefault="00CC438B" w:rsidP="005256C9">
            <w:pPr>
              <w:pStyle w:val="TableParagraph"/>
              <w:spacing w:line="251" w:lineRule="exact"/>
            </w:pPr>
            <w:r>
              <w:t>встречи.</w:t>
            </w:r>
          </w:p>
          <w:p w:rsidR="00CC438B" w:rsidRDefault="005256C9" w:rsidP="005256C9">
            <w:pPr>
              <w:pStyle w:val="TableParagraph"/>
              <w:tabs>
                <w:tab w:val="left" w:pos="495"/>
              </w:tabs>
              <w:spacing w:line="251" w:lineRule="exact"/>
            </w:pPr>
            <w:r>
              <w:t>2.</w:t>
            </w:r>
            <w:r w:rsidR="00CC438B">
              <w:t>Знакомство</w:t>
            </w:r>
            <w:r>
              <w:t xml:space="preserve"> с видами</w:t>
            </w:r>
          </w:p>
          <w:p w:rsidR="00CC438B" w:rsidRDefault="00CC438B" w:rsidP="00E822D2">
            <w:pPr>
              <w:pStyle w:val="TableParagraph"/>
              <w:ind w:left="289" w:right="94" w:hanging="173"/>
            </w:pPr>
            <w:r>
              <w:t>и</w:t>
            </w:r>
            <w:r w:rsidR="005256C9">
              <w:t xml:space="preserve"> </w:t>
            </w:r>
            <w:r>
              <w:t>формами</w:t>
            </w:r>
            <w:r w:rsidR="005256C9">
              <w:t xml:space="preserve"> </w:t>
            </w:r>
            <w:r>
              <w:rPr>
                <w:spacing w:val="-52"/>
              </w:rPr>
              <w:t xml:space="preserve"> </w:t>
            </w:r>
            <w:r>
              <w:t>устного</w:t>
            </w:r>
            <w:r w:rsidR="005256C9">
              <w:t xml:space="preserve"> </w:t>
            </w:r>
            <w:r>
              <w:t>опроса</w:t>
            </w: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</w:tr>
      <w:tr w:rsidR="00CC438B" w:rsidTr="00CC4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spacing w:line="251" w:lineRule="exact"/>
              <w:ind w:left="431"/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285" w:right="105" w:hanging="152"/>
              <w:rPr>
                <w:spacing w:val="-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196" w:right="173"/>
              <w:jc w:val="center"/>
              <w:rPr>
                <w:spacing w:val="-1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289" w:right="94" w:hanging="173"/>
              <w:rPr>
                <w:spacing w:val="-1"/>
              </w:rPr>
            </w:pP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</w:tr>
      <w:tr w:rsidR="00CC438B" w:rsidTr="0052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71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CC438B" w:rsidRDefault="00CC438B" w:rsidP="00E822D2">
            <w:pPr>
              <w:pStyle w:val="TableParagraph"/>
              <w:spacing w:line="245" w:lineRule="exact"/>
              <w:ind w:left="446"/>
            </w:pPr>
            <w:r>
              <w:lastRenderedPageBreak/>
              <w:t>20.12.</w:t>
            </w:r>
          </w:p>
          <w:p w:rsidR="00CC438B" w:rsidRDefault="00CC438B" w:rsidP="00E822D2">
            <w:pPr>
              <w:pStyle w:val="TableParagraph"/>
              <w:spacing w:line="251" w:lineRule="exact"/>
              <w:ind w:left="431"/>
            </w:pPr>
            <w:r>
              <w:t>2022г.</w:t>
            </w: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141" w:right="120" w:hanging="2"/>
              <w:jc w:val="center"/>
            </w:pPr>
          </w:p>
          <w:p w:rsidR="00CC438B" w:rsidRDefault="00CC438B" w:rsidP="00CC438B">
            <w:pPr>
              <w:pStyle w:val="TableParagraph"/>
              <w:ind w:right="120"/>
              <w:jc w:val="center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CC438B" w:rsidP="00CC438B">
            <w:pPr>
              <w:pStyle w:val="TableParagraph"/>
              <w:ind w:left="26" w:right="120"/>
              <w:jc w:val="center"/>
              <w:rPr>
                <w:spacing w:val="-1"/>
              </w:rPr>
            </w:pP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ранее </w:t>
            </w:r>
          </w:p>
          <w:p w:rsidR="00CC438B" w:rsidRDefault="00CC438B" w:rsidP="00CC438B">
            <w:pPr>
              <w:pStyle w:val="TableParagraph"/>
              <w:ind w:left="26" w:right="120"/>
              <w:jc w:val="center"/>
            </w:pPr>
            <w:r>
              <w:t>полученных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CC438B" w:rsidRDefault="00CC438B" w:rsidP="00E822D2">
            <w:pPr>
              <w:pStyle w:val="TableParagraph"/>
              <w:spacing w:line="242" w:lineRule="auto"/>
              <w:ind w:left="364" w:firstLine="106"/>
            </w:pP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саморазвитие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C438B" w:rsidRDefault="00CC438B" w:rsidP="00E822D2">
            <w:pPr>
              <w:pStyle w:val="TableParagraph"/>
              <w:spacing w:line="242" w:lineRule="auto"/>
              <w:ind w:left="311" w:right="251" w:hanging="20"/>
            </w:pPr>
            <w:r>
              <w:rPr>
                <w:spacing w:val="-1"/>
              </w:rPr>
              <w:t>самообразование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всю</w:t>
            </w:r>
            <w:r>
              <w:rPr>
                <w:spacing w:val="-3"/>
              </w:rPr>
              <w:t xml:space="preserve"> </w:t>
            </w:r>
            <w:r>
              <w:t>жизнь</w:t>
            </w:r>
          </w:p>
        </w:tc>
        <w:tc>
          <w:tcPr>
            <w:tcW w:w="125" w:type="dxa"/>
            <w:tcBorders>
              <w:bottom w:val="single" w:sz="4" w:space="0" w:color="auto"/>
              <w:right w:val="single" w:sz="4" w:space="0" w:color="auto"/>
            </w:tcBorders>
          </w:tcPr>
          <w:p w:rsidR="00CC438B" w:rsidRDefault="00CC438B" w:rsidP="00CC438B">
            <w:pPr>
              <w:pStyle w:val="TableParagraph"/>
              <w:tabs>
                <w:tab w:val="left" w:pos="771"/>
              </w:tabs>
              <w:spacing w:line="242" w:lineRule="auto"/>
              <w:ind w:right="410"/>
              <w:rPr>
                <w:spacing w:val="-1"/>
              </w:rPr>
            </w:pPr>
          </w:p>
          <w:p w:rsidR="00CC438B" w:rsidRDefault="00CC438B" w:rsidP="00E822D2">
            <w:pPr>
              <w:pStyle w:val="TableParagraph"/>
              <w:spacing w:line="248" w:lineRule="exact"/>
              <w:ind w:left="609"/>
            </w:pPr>
          </w:p>
          <w:p w:rsidR="00CC438B" w:rsidRDefault="00CC438B" w:rsidP="00CC438B">
            <w:pPr>
              <w:pStyle w:val="TableParagraph"/>
              <w:tabs>
                <w:tab w:val="left" w:pos="805"/>
              </w:tabs>
              <w:spacing w:line="252" w:lineRule="exact"/>
            </w:pPr>
          </w:p>
          <w:p w:rsidR="00CC438B" w:rsidRDefault="00CC438B" w:rsidP="00CC438B">
            <w:pPr>
              <w:pStyle w:val="TableParagraph"/>
              <w:spacing w:line="252" w:lineRule="exact"/>
            </w:pP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</w:tcPr>
          <w:p w:rsidR="00CC438B" w:rsidRDefault="005256C9" w:rsidP="005256C9">
            <w:pPr>
              <w:pStyle w:val="TableParagraph"/>
              <w:tabs>
                <w:tab w:val="left" w:pos="771"/>
              </w:tabs>
              <w:spacing w:line="242" w:lineRule="auto"/>
              <w:ind w:right="410"/>
            </w:pPr>
            <w:r>
              <w:rPr>
                <w:spacing w:val="-1"/>
              </w:rPr>
              <w:t>1.</w:t>
            </w:r>
            <w:r w:rsidR="00CC438B">
              <w:rPr>
                <w:spacing w:val="-1"/>
              </w:rPr>
              <w:t>Анализ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 w:rsidR="00CC438B">
              <w:rPr>
                <w:spacing w:val="-1"/>
              </w:rPr>
              <w:t>п</w:t>
            </w:r>
            <w:proofErr w:type="spellEnd"/>
            <w:proofErr w:type="gramEnd"/>
            <w:r w:rsidR="00CC438B">
              <w:rPr>
                <w:spacing w:val="-52"/>
              </w:rPr>
              <w:t xml:space="preserve"> </w:t>
            </w:r>
            <w:proofErr w:type="spellStart"/>
            <w:r w:rsidR="00CC438B">
              <w:t>редыдущей</w:t>
            </w:r>
            <w:proofErr w:type="spellEnd"/>
          </w:p>
          <w:p w:rsidR="00CC438B" w:rsidRDefault="00CC438B" w:rsidP="005256C9">
            <w:pPr>
              <w:pStyle w:val="TableParagraph"/>
              <w:spacing w:line="248" w:lineRule="exact"/>
            </w:pPr>
            <w:r>
              <w:t>встречи.</w:t>
            </w:r>
          </w:p>
          <w:p w:rsidR="00CC438B" w:rsidRDefault="005256C9" w:rsidP="005256C9">
            <w:pPr>
              <w:pStyle w:val="TableParagraph"/>
              <w:tabs>
                <w:tab w:val="left" w:pos="805"/>
              </w:tabs>
              <w:spacing w:line="252" w:lineRule="exact"/>
            </w:pPr>
            <w:r>
              <w:t>2.</w:t>
            </w:r>
            <w:r w:rsidR="00CC438B">
              <w:t>Прием</w:t>
            </w:r>
            <w:r>
              <w:t xml:space="preserve"> «Ассоциация»</w:t>
            </w:r>
          </w:p>
          <w:p w:rsidR="00CC438B" w:rsidRDefault="00CC438B" w:rsidP="00CC438B">
            <w:pPr>
              <w:pStyle w:val="TableParagraph"/>
              <w:spacing w:line="252" w:lineRule="exact"/>
              <w:ind w:left="203"/>
            </w:pPr>
          </w:p>
        </w:tc>
        <w:tc>
          <w:tcPr>
            <w:tcW w:w="88" w:type="dxa"/>
            <w:tcBorders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  <w:tc>
          <w:tcPr>
            <w:tcW w:w="137" w:type="dxa"/>
            <w:tcBorders>
              <w:left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</w:tr>
      <w:tr w:rsidR="00CC438B" w:rsidTr="00CC4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7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8B" w:rsidRDefault="00CC438B" w:rsidP="00E822D2">
            <w:pPr>
              <w:pStyle w:val="TableParagraph"/>
              <w:ind w:left="342" w:right="321" w:firstLine="4"/>
              <w:jc w:val="both"/>
            </w:pPr>
            <w:r>
              <w:t>Январ</w:t>
            </w:r>
            <w:proofErr w:type="gramStart"/>
            <w:r>
              <w:t>ь-</w:t>
            </w:r>
            <w:proofErr w:type="gramEnd"/>
            <w:r>
              <w:rPr>
                <w:spacing w:val="-53"/>
              </w:rPr>
              <w:t xml:space="preserve"> </w:t>
            </w:r>
            <w:r>
              <w:t>февраль</w:t>
            </w:r>
            <w:r>
              <w:rPr>
                <w:spacing w:val="-53"/>
              </w:rPr>
              <w:t xml:space="preserve"> </w:t>
            </w:r>
            <w:r>
              <w:t>2023г.</w:t>
            </w:r>
          </w:p>
        </w:tc>
        <w:tc>
          <w:tcPr>
            <w:tcW w:w="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247" w:right="227" w:firstLine="4"/>
              <w:jc w:val="center"/>
            </w:pPr>
          </w:p>
          <w:p w:rsidR="00CC438B" w:rsidRDefault="00CC438B" w:rsidP="00E822D2">
            <w:pPr>
              <w:pStyle w:val="TableParagraph"/>
              <w:ind w:left="247" w:right="227" w:firstLine="4"/>
              <w:jc w:val="center"/>
              <w:rPr>
                <w:spacing w:val="-1"/>
              </w:rPr>
            </w:pPr>
          </w:p>
          <w:p w:rsidR="00CC438B" w:rsidRDefault="00CC438B" w:rsidP="00CC438B">
            <w:pPr>
              <w:pStyle w:val="TableParagraph"/>
              <w:ind w:right="112"/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CC438B" w:rsidP="005256C9">
            <w:pPr>
              <w:pStyle w:val="TableParagraph"/>
              <w:ind w:left="138" w:right="227"/>
              <w:rPr>
                <w:spacing w:val="-52"/>
              </w:rPr>
            </w:pPr>
            <w:r>
              <w:t>Закрепление</w:t>
            </w:r>
            <w:r w:rsidR="005256C9">
              <w:t xml:space="preserve"> </w:t>
            </w:r>
            <w:proofErr w:type="spellStart"/>
            <w:proofErr w:type="gramStart"/>
            <w:r>
              <w:t>нав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 w:rsidR="005256C9">
              <w:rPr>
                <w:spacing w:val="-1"/>
              </w:rPr>
              <w:t>ыков</w:t>
            </w:r>
            <w:proofErr w:type="spellEnd"/>
            <w:proofErr w:type="gramEnd"/>
          </w:p>
          <w:p w:rsidR="00CC438B" w:rsidRDefault="00CC438B" w:rsidP="00CC438B">
            <w:pPr>
              <w:pStyle w:val="TableParagraph"/>
              <w:ind w:left="138" w:right="227"/>
              <w:jc w:val="center"/>
            </w:pPr>
            <w:proofErr w:type="spellStart"/>
            <w:proofErr w:type="gramStart"/>
            <w:r>
              <w:rPr>
                <w:spacing w:val="-1"/>
              </w:rPr>
              <w:t>коммуника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ции</w:t>
            </w:r>
            <w:proofErr w:type="spellEnd"/>
            <w:proofErr w:type="gramEnd"/>
          </w:p>
          <w:p w:rsidR="00CC438B" w:rsidRDefault="00CC438B" w:rsidP="00CC438B">
            <w:pPr>
              <w:pStyle w:val="TableParagraph"/>
              <w:ind w:left="16" w:right="112"/>
              <w:jc w:val="center"/>
            </w:pPr>
            <w:r>
              <w:t>с</w:t>
            </w:r>
            <w:r w:rsidR="005256C9">
              <w:t xml:space="preserve"> </w:t>
            </w:r>
            <w:r>
              <w:t>собеседником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8B" w:rsidRDefault="00CC438B" w:rsidP="00E822D2">
            <w:pPr>
              <w:pStyle w:val="TableParagraph"/>
              <w:ind w:left="184" w:right="193" w:firstLine="21"/>
            </w:pPr>
            <w:r>
              <w:t>Общение личное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</w:t>
            </w:r>
            <w:r w:rsidR="005256C9">
              <w:rPr>
                <w:spacing w:val="-1"/>
              </w:rPr>
              <w:t xml:space="preserve"> </w:t>
            </w:r>
            <w:r>
              <w:rPr>
                <w:spacing w:val="-1"/>
              </w:rPr>
              <w:t>профессионально</w:t>
            </w:r>
            <w:r>
              <w:rPr>
                <w:spacing w:val="-52"/>
              </w:rPr>
              <w:t xml:space="preserve"> </w:t>
            </w:r>
            <w:r>
              <w:t>е.</w:t>
            </w:r>
          </w:p>
        </w:tc>
        <w:tc>
          <w:tcPr>
            <w:tcW w:w="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8B" w:rsidRDefault="00CC438B" w:rsidP="00CC438B">
            <w:pPr>
              <w:pStyle w:val="TableParagraph"/>
              <w:tabs>
                <w:tab w:val="left" w:pos="404"/>
              </w:tabs>
              <w:ind w:right="267"/>
              <w:jc w:val="right"/>
            </w:pPr>
          </w:p>
          <w:p w:rsidR="00CC438B" w:rsidRDefault="00CC438B" w:rsidP="00CC438B">
            <w:pPr>
              <w:pStyle w:val="TableParagraph"/>
              <w:tabs>
                <w:tab w:val="left" w:pos="805"/>
              </w:tabs>
              <w:spacing w:line="252" w:lineRule="exact"/>
              <w:jc w:val="right"/>
            </w:pPr>
          </w:p>
          <w:p w:rsidR="00CC438B" w:rsidRDefault="00CC438B" w:rsidP="00CC438B">
            <w:pPr>
              <w:pStyle w:val="TableParagraph"/>
              <w:ind w:right="328"/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8B" w:rsidRDefault="00CC438B" w:rsidP="00CC438B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6" w:right="267" w:firstLine="0"/>
              <w:jc w:val="left"/>
            </w:pPr>
            <w:r>
              <w:t>Приём</w:t>
            </w:r>
            <w:r w:rsidR="005256C9">
              <w:t xml:space="preserve"> </w:t>
            </w:r>
            <w:r>
              <w:t>“Шаг</w:t>
            </w:r>
            <w:r w:rsidR="005256C9"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 w:rsidR="005256C9">
              <w:rPr>
                <w:spacing w:val="-52"/>
              </w:rPr>
              <w:t xml:space="preserve"> </w:t>
            </w:r>
            <w:r>
              <w:t>шагом”</w:t>
            </w:r>
          </w:p>
          <w:p w:rsidR="00CC438B" w:rsidRDefault="00CC438B" w:rsidP="00CC438B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line="252" w:lineRule="exact"/>
              <w:ind w:left="457" w:firstLine="0"/>
              <w:jc w:val="left"/>
            </w:pPr>
            <w:r>
              <w:t>Прием</w:t>
            </w:r>
          </w:p>
          <w:p w:rsidR="00CC438B" w:rsidRDefault="00CC438B" w:rsidP="00CC438B">
            <w:pPr>
              <w:pStyle w:val="TableParagraph"/>
              <w:ind w:left="226" w:right="328"/>
            </w:pPr>
            <w:r>
              <w:rPr>
                <w:spacing w:val="-1"/>
              </w:rPr>
              <w:t>«Составление</w:t>
            </w:r>
            <w:r>
              <w:rPr>
                <w:spacing w:val="-52"/>
              </w:rPr>
              <w:t xml:space="preserve"> </w:t>
            </w:r>
            <w:r w:rsidR="005256C9">
              <w:rPr>
                <w:spacing w:val="-52"/>
              </w:rPr>
              <w:t xml:space="preserve"> </w:t>
            </w:r>
            <w:r>
              <w:t>кластера»</w:t>
            </w:r>
          </w:p>
        </w:tc>
        <w:tc>
          <w:tcPr>
            <w:tcW w:w="88" w:type="dxa"/>
            <w:vMerge w:val="restart"/>
            <w:tcBorders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  <w:tc>
          <w:tcPr>
            <w:tcW w:w="137" w:type="dxa"/>
            <w:vMerge w:val="restart"/>
            <w:tcBorders>
              <w:left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</w:tr>
      <w:tr w:rsidR="00CC438B" w:rsidTr="00CC4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342" w:right="321" w:firstLine="4"/>
              <w:jc w:val="both"/>
            </w:pPr>
          </w:p>
        </w:tc>
        <w:tc>
          <w:tcPr>
            <w:tcW w:w="113" w:type="dxa"/>
            <w:tcBorders>
              <w:top w:val="single" w:sz="4" w:space="0" w:color="auto"/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247" w:right="227" w:firstLine="4"/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38B" w:rsidRDefault="00CC438B" w:rsidP="00CC438B">
            <w:pPr>
              <w:pStyle w:val="TableParagraph"/>
              <w:ind w:left="138" w:right="227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CC438B" w:rsidRDefault="00CC438B" w:rsidP="00E822D2">
            <w:pPr>
              <w:pStyle w:val="TableParagraph"/>
              <w:ind w:left="184" w:right="193" w:firstLine="21"/>
            </w:pPr>
          </w:p>
        </w:tc>
        <w:tc>
          <w:tcPr>
            <w:tcW w:w="125" w:type="dxa"/>
            <w:tcBorders>
              <w:top w:val="single" w:sz="4" w:space="0" w:color="auto"/>
              <w:right w:val="single" w:sz="4" w:space="0" w:color="auto"/>
            </w:tcBorders>
          </w:tcPr>
          <w:p w:rsidR="00CC438B" w:rsidRDefault="00CC438B" w:rsidP="00CC438B">
            <w:pPr>
              <w:pStyle w:val="TableParagraph"/>
              <w:tabs>
                <w:tab w:val="left" w:pos="404"/>
              </w:tabs>
              <w:ind w:right="267"/>
              <w:jc w:val="right"/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</w:tcPr>
          <w:p w:rsidR="00CC438B" w:rsidRDefault="00CC438B" w:rsidP="00CC438B">
            <w:pPr>
              <w:pStyle w:val="TableParagraph"/>
              <w:ind w:left="226" w:right="328"/>
            </w:pPr>
          </w:p>
        </w:tc>
        <w:tc>
          <w:tcPr>
            <w:tcW w:w="88" w:type="dxa"/>
            <w:vMerge/>
            <w:tcBorders>
              <w:right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  <w:tc>
          <w:tcPr>
            <w:tcW w:w="137" w:type="dxa"/>
            <w:vMerge/>
            <w:tcBorders>
              <w:left w:val="single" w:sz="4" w:space="0" w:color="auto"/>
            </w:tcBorders>
          </w:tcPr>
          <w:p w:rsidR="00CC438B" w:rsidRDefault="00CC438B" w:rsidP="00E822D2">
            <w:pPr>
              <w:pStyle w:val="TableParagraph"/>
            </w:pPr>
          </w:p>
        </w:tc>
      </w:tr>
      <w:tr w:rsidR="005256C9" w:rsidTr="0052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51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5256C9" w:rsidRDefault="005256C9" w:rsidP="00E822D2">
            <w:pPr>
              <w:pStyle w:val="TableParagraph"/>
              <w:spacing w:line="247" w:lineRule="exact"/>
              <w:ind w:left="153"/>
            </w:pPr>
            <w:r>
              <w:t>Март2023г.</w:t>
            </w: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5256C9" w:rsidRDefault="005256C9" w:rsidP="00E822D2">
            <w:pPr>
              <w:pStyle w:val="TableParagraph"/>
              <w:ind w:left="179" w:right="153"/>
              <w:jc w:val="center"/>
              <w:rPr>
                <w:spacing w:val="-1"/>
              </w:rPr>
            </w:pPr>
          </w:p>
          <w:p w:rsidR="005256C9" w:rsidRDefault="005256C9" w:rsidP="00CC438B">
            <w:pPr>
              <w:pStyle w:val="TableParagraph"/>
              <w:spacing w:line="250" w:lineRule="atLeast"/>
              <w:ind w:right="107"/>
              <w:jc w:val="center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C9" w:rsidRDefault="005256C9" w:rsidP="00CC438B">
            <w:pPr>
              <w:pStyle w:val="TableParagraph"/>
              <w:ind w:left="66" w:right="153"/>
              <w:jc w:val="center"/>
            </w:pPr>
            <w:r>
              <w:rPr>
                <w:spacing w:val="-1"/>
              </w:rPr>
              <w:t xml:space="preserve">Подготовка </w:t>
            </w:r>
            <w:r>
              <w:rPr>
                <w:spacing w:val="-52"/>
              </w:rPr>
              <w:t xml:space="preserve"> </w:t>
            </w:r>
            <w:r>
              <w:t>к ГИА,</w:t>
            </w:r>
          </w:p>
          <w:p w:rsidR="005256C9" w:rsidRDefault="005256C9" w:rsidP="00CC438B">
            <w:pPr>
              <w:pStyle w:val="TableParagraph"/>
              <w:spacing w:line="250" w:lineRule="atLeast"/>
              <w:ind w:left="16" w:right="107"/>
              <w:jc w:val="center"/>
            </w:pPr>
            <w:r>
              <w:rPr>
                <w:spacing w:val="-1"/>
              </w:rPr>
              <w:t xml:space="preserve">особенности, </w:t>
            </w:r>
            <w:proofErr w:type="spellStart"/>
            <w:proofErr w:type="gramStart"/>
            <w:r>
              <w:rPr>
                <w:spacing w:val="-1"/>
              </w:rPr>
              <w:t>аспек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ты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  <w:tc>
          <w:tcPr>
            <w:tcW w:w="125" w:type="dxa"/>
            <w:tcBorders>
              <w:bottom w:val="single" w:sz="4" w:space="0" w:color="auto"/>
              <w:right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  <w:tc>
          <w:tcPr>
            <w:tcW w:w="88" w:type="dxa"/>
            <w:vMerge w:val="restart"/>
            <w:tcBorders>
              <w:right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  <w:tc>
          <w:tcPr>
            <w:tcW w:w="137" w:type="dxa"/>
            <w:vMerge w:val="restart"/>
            <w:tcBorders>
              <w:left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</w:tr>
      <w:tr w:rsidR="005256C9" w:rsidTr="0052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6C9" w:rsidRDefault="005256C9" w:rsidP="00E822D2">
            <w:pPr>
              <w:pStyle w:val="TableParagraph"/>
              <w:spacing w:line="247" w:lineRule="exact"/>
              <w:ind w:left="153"/>
            </w:pPr>
            <w:r>
              <w:t>Апрель - май</w:t>
            </w:r>
          </w:p>
        </w:tc>
        <w:tc>
          <w:tcPr>
            <w:tcW w:w="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C9" w:rsidRDefault="005256C9" w:rsidP="00E822D2">
            <w:pPr>
              <w:pStyle w:val="TableParagraph"/>
              <w:ind w:left="179" w:right="153"/>
              <w:jc w:val="center"/>
              <w:rPr>
                <w:spacing w:val="-1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C9" w:rsidRDefault="005256C9" w:rsidP="00CC438B">
            <w:pPr>
              <w:pStyle w:val="TableParagraph"/>
              <w:ind w:left="66" w:right="153"/>
              <w:jc w:val="center"/>
              <w:rPr>
                <w:spacing w:val="-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  <w:tc>
          <w:tcPr>
            <w:tcW w:w="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  <w:r>
              <w:t xml:space="preserve"> Анализ  итогов</w:t>
            </w:r>
          </w:p>
        </w:tc>
        <w:tc>
          <w:tcPr>
            <w:tcW w:w="88" w:type="dxa"/>
            <w:vMerge/>
            <w:tcBorders>
              <w:right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  <w:tc>
          <w:tcPr>
            <w:tcW w:w="137" w:type="dxa"/>
            <w:vMerge/>
            <w:tcBorders>
              <w:left w:val="single" w:sz="4" w:space="0" w:color="auto"/>
            </w:tcBorders>
          </w:tcPr>
          <w:p w:rsidR="005256C9" w:rsidRDefault="005256C9" w:rsidP="00E822D2">
            <w:pPr>
              <w:pStyle w:val="TableParagraph"/>
            </w:pPr>
          </w:p>
        </w:tc>
      </w:tr>
    </w:tbl>
    <w:p w:rsidR="004A5A13" w:rsidRPr="00FD6C55" w:rsidRDefault="004A5A13" w:rsidP="00CC438B">
      <w:pPr>
        <w:pStyle w:val="a4"/>
        <w:spacing w:line="245" w:lineRule="exact"/>
        <w:ind w:left="1424" w:firstLine="0"/>
        <w:jc w:val="center"/>
        <w:rPr>
          <w:sz w:val="24"/>
        </w:rPr>
        <w:sectPr w:rsidR="004A5A13" w:rsidRPr="00FD6C55">
          <w:pgSz w:w="11920" w:h="16850"/>
          <w:pgMar w:top="1040" w:right="500" w:bottom="280" w:left="520" w:header="720" w:footer="720" w:gutter="0"/>
          <w:cols w:space="720"/>
        </w:sectPr>
      </w:pPr>
    </w:p>
    <w:p w:rsidR="004A5A13" w:rsidRDefault="004A5A13">
      <w:pPr>
        <w:sectPr w:rsidR="004A5A13">
          <w:pgSz w:w="11920" w:h="16850"/>
          <w:pgMar w:top="960" w:right="500" w:bottom="280" w:left="520" w:header="720" w:footer="720" w:gutter="0"/>
          <w:cols w:space="720"/>
        </w:sectPr>
      </w:pPr>
    </w:p>
    <w:p w:rsidR="004A5A13" w:rsidRDefault="004A5A13">
      <w:pPr>
        <w:rPr>
          <w:sz w:val="2"/>
          <w:szCs w:val="2"/>
        </w:rPr>
        <w:sectPr w:rsidR="004A5A13">
          <w:pgSz w:w="11920" w:h="16850"/>
          <w:pgMar w:top="960" w:right="500" w:bottom="280" w:left="520" w:header="720" w:footer="720" w:gutter="0"/>
          <w:cols w:space="720"/>
        </w:sectPr>
      </w:pPr>
    </w:p>
    <w:p w:rsidR="00B90223" w:rsidRDefault="00B90223"/>
    <w:sectPr w:rsidR="00B90223" w:rsidSect="004A5A13">
      <w:pgSz w:w="11920" w:h="16850"/>
      <w:pgMar w:top="1120" w:right="500" w:bottom="280" w:left="5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79C" w:rsidRDefault="0052779C" w:rsidP="005256C9">
      <w:pPr>
        <w:pStyle w:val="TableParagraph"/>
      </w:pPr>
      <w:r>
        <w:separator/>
      </w:r>
    </w:p>
  </w:endnote>
  <w:endnote w:type="continuationSeparator" w:id="0">
    <w:p w:rsidR="0052779C" w:rsidRDefault="0052779C" w:rsidP="005256C9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79C" w:rsidRDefault="0052779C" w:rsidP="005256C9">
      <w:pPr>
        <w:pStyle w:val="TableParagraph"/>
      </w:pPr>
      <w:r>
        <w:separator/>
      </w:r>
    </w:p>
  </w:footnote>
  <w:footnote w:type="continuationSeparator" w:id="0">
    <w:p w:rsidR="0052779C" w:rsidRDefault="0052779C" w:rsidP="005256C9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0FD6"/>
    <w:multiLevelType w:val="hybridMultilevel"/>
    <w:tmpl w:val="AC443554"/>
    <w:lvl w:ilvl="0" w:tplc="43B62FD8">
      <w:start w:val="1"/>
      <w:numFmt w:val="decimal"/>
      <w:lvlText w:val="%1"/>
      <w:lvlJc w:val="left"/>
      <w:pPr>
        <w:ind w:left="2600" w:hanging="1056"/>
        <w:jc w:val="left"/>
      </w:pPr>
      <w:rPr>
        <w:rFonts w:hint="default"/>
        <w:lang w:val="ru-RU" w:eastAsia="en-US" w:bidi="ar-SA"/>
      </w:rPr>
    </w:lvl>
    <w:lvl w:ilvl="1" w:tplc="E9BE9ED4">
      <w:numFmt w:val="none"/>
      <w:lvlText w:val=""/>
      <w:lvlJc w:val="left"/>
      <w:pPr>
        <w:tabs>
          <w:tab w:val="num" w:pos="360"/>
        </w:tabs>
      </w:pPr>
    </w:lvl>
    <w:lvl w:ilvl="2" w:tplc="913672B2">
      <w:numFmt w:val="bullet"/>
      <w:lvlText w:val="•"/>
      <w:lvlJc w:val="left"/>
      <w:pPr>
        <w:ind w:left="4258" w:hanging="1056"/>
      </w:pPr>
      <w:rPr>
        <w:rFonts w:hint="default"/>
        <w:lang w:val="ru-RU" w:eastAsia="en-US" w:bidi="ar-SA"/>
      </w:rPr>
    </w:lvl>
    <w:lvl w:ilvl="3" w:tplc="A7CCEC68">
      <w:numFmt w:val="bullet"/>
      <w:lvlText w:val="•"/>
      <w:lvlJc w:val="left"/>
      <w:pPr>
        <w:ind w:left="5087" w:hanging="1056"/>
      </w:pPr>
      <w:rPr>
        <w:rFonts w:hint="default"/>
        <w:lang w:val="ru-RU" w:eastAsia="en-US" w:bidi="ar-SA"/>
      </w:rPr>
    </w:lvl>
    <w:lvl w:ilvl="4" w:tplc="14F6A042">
      <w:numFmt w:val="bullet"/>
      <w:lvlText w:val="•"/>
      <w:lvlJc w:val="left"/>
      <w:pPr>
        <w:ind w:left="5916" w:hanging="1056"/>
      </w:pPr>
      <w:rPr>
        <w:rFonts w:hint="default"/>
        <w:lang w:val="ru-RU" w:eastAsia="en-US" w:bidi="ar-SA"/>
      </w:rPr>
    </w:lvl>
    <w:lvl w:ilvl="5" w:tplc="832001EC">
      <w:numFmt w:val="bullet"/>
      <w:lvlText w:val="•"/>
      <w:lvlJc w:val="left"/>
      <w:pPr>
        <w:ind w:left="6745" w:hanging="1056"/>
      </w:pPr>
      <w:rPr>
        <w:rFonts w:hint="default"/>
        <w:lang w:val="ru-RU" w:eastAsia="en-US" w:bidi="ar-SA"/>
      </w:rPr>
    </w:lvl>
    <w:lvl w:ilvl="6" w:tplc="0904514E">
      <w:numFmt w:val="bullet"/>
      <w:lvlText w:val="•"/>
      <w:lvlJc w:val="left"/>
      <w:pPr>
        <w:ind w:left="7574" w:hanging="1056"/>
      </w:pPr>
      <w:rPr>
        <w:rFonts w:hint="default"/>
        <w:lang w:val="ru-RU" w:eastAsia="en-US" w:bidi="ar-SA"/>
      </w:rPr>
    </w:lvl>
    <w:lvl w:ilvl="7" w:tplc="ACDC0E42">
      <w:numFmt w:val="bullet"/>
      <w:lvlText w:val="•"/>
      <w:lvlJc w:val="left"/>
      <w:pPr>
        <w:ind w:left="8403" w:hanging="1056"/>
      </w:pPr>
      <w:rPr>
        <w:rFonts w:hint="default"/>
        <w:lang w:val="ru-RU" w:eastAsia="en-US" w:bidi="ar-SA"/>
      </w:rPr>
    </w:lvl>
    <w:lvl w:ilvl="8" w:tplc="4CB8B286">
      <w:numFmt w:val="bullet"/>
      <w:lvlText w:val="•"/>
      <w:lvlJc w:val="left"/>
      <w:pPr>
        <w:ind w:left="9232" w:hanging="1056"/>
      </w:pPr>
      <w:rPr>
        <w:rFonts w:hint="default"/>
        <w:lang w:val="ru-RU" w:eastAsia="en-US" w:bidi="ar-SA"/>
      </w:rPr>
    </w:lvl>
  </w:abstractNum>
  <w:abstractNum w:abstractNumId="1">
    <w:nsid w:val="20144FC0"/>
    <w:multiLevelType w:val="hybridMultilevel"/>
    <w:tmpl w:val="60D417A8"/>
    <w:lvl w:ilvl="0" w:tplc="07CC9D78">
      <w:numFmt w:val="bullet"/>
      <w:lvlText w:val="o"/>
      <w:lvlJc w:val="left"/>
      <w:pPr>
        <w:ind w:left="190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050FCE6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2" w:tplc="BEBEFC18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3" w:tplc="D294F8D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4" w:tplc="E79AA10C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5" w:tplc="B442DF34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82B034D6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8280CE4E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8" w:tplc="168E87D2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2">
    <w:nsid w:val="21BA105D"/>
    <w:multiLevelType w:val="hybridMultilevel"/>
    <w:tmpl w:val="D81C5D9C"/>
    <w:lvl w:ilvl="0" w:tplc="84AC21B4">
      <w:start w:val="1"/>
      <w:numFmt w:val="decimal"/>
      <w:lvlText w:val="%1)"/>
      <w:lvlJc w:val="left"/>
      <w:pPr>
        <w:ind w:left="1443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9EDBD4">
      <w:numFmt w:val="bullet"/>
      <w:lvlText w:val="•"/>
      <w:lvlJc w:val="left"/>
      <w:pPr>
        <w:ind w:left="2385" w:hanging="260"/>
      </w:pPr>
      <w:rPr>
        <w:rFonts w:hint="default"/>
        <w:lang w:val="ru-RU" w:eastAsia="en-US" w:bidi="ar-SA"/>
      </w:rPr>
    </w:lvl>
    <w:lvl w:ilvl="2" w:tplc="D24C293C">
      <w:numFmt w:val="bullet"/>
      <w:lvlText w:val="•"/>
      <w:lvlJc w:val="left"/>
      <w:pPr>
        <w:ind w:left="3330" w:hanging="260"/>
      </w:pPr>
      <w:rPr>
        <w:rFonts w:hint="default"/>
        <w:lang w:val="ru-RU" w:eastAsia="en-US" w:bidi="ar-SA"/>
      </w:rPr>
    </w:lvl>
    <w:lvl w:ilvl="3" w:tplc="4546E986">
      <w:numFmt w:val="bullet"/>
      <w:lvlText w:val="•"/>
      <w:lvlJc w:val="left"/>
      <w:pPr>
        <w:ind w:left="4275" w:hanging="260"/>
      </w:pPr>
      <w:rPr>
        <w:rFonts w:hint="default"/>
        <w:lang w:val="ru-RU" w:eastAsia="en-US" w:bidi="ar-SA"/>
      </w:rPr>
    </w:lvl>
    <w:lvl w:ilvl="4" w:tplc="4FD89D08">
      <w:numFmt w:val="bullet"/>
      <w:lvlText w:val="•"/>
      <w:lvlJc w:val="left"/>
      <w:pPr>
        <w:ind w:left="5220" w:hanging="260"/>
      </w:pPr>
      <w:rPr>
        <w:rFonts w:hint="default"/>
        <w:lang w:val="ru-RU" w:eastAsia="en-US" w:bidi="ar-SA"/>
      </w:rPr>
    </w:lvl>
    <w:lvl w:ilvl="5" w:tplc="A9C67C64">
      <w:numFmt w:val="bullet"/>
      <w:lvlText w:val="•"/>
      <w:lvlJc w:val="left"/>
      <w:pPr>
        <w:ind w:left="6165" w:hanging="260"/>
      </w:pPr>
      <w:rPr>
        <w:rFonts w:hint="default"/>
        <w:lang w:val="ru-RU" w:eastAsia="en-US" w:bidi="ar-SA"/>
      </w:rPr>
    </w:lvl>
    <w:lvl w:ilvl="6" w:tplc="8228D1B0">
      <w:numFmt w:val="bullet"/>
      <w:lvlText w:val="•"/>
      <w:lvlJc w:val="left"/>
      <w:pPr>
        <w:ind w:left="7110" w:hanging="260"/>
      </w:pPr>
      <w:rPr>
        <w:rFonts w:hint="default"/>
        <w:lang w:val="ru-RU" w:eastAsia="en-US" w:bidi="ar-SA"/>
      </w:rPr>
    </w:lvl>
    <w:lvl w:ilvl="7" w:tplc="D7E4E060">
      <w:numFmt w:val="bullet"/>
      <w:lvlText w:val="•"/>
      <w:lvlJc w:val="left"/>
      <w:pPr>
        <w:ind w:left="8055" w:hanging="260"/>
      </w:pPr>
      <w:rPr>
        <w:rFonts w:hint="default"/>
        <w:lang w:val="ru-RU" w:eastAsia="en-US" w:bidi="ar-SA"/>
      </w:rPr>
    </w:lvl>
    <w:lvl w:ilvl="8" w:tplc="67AE1448">
      <w:numFmt w:val="bullet"/>
      <w:lvlText w:val="•"/>
      <w:lvlJc w:val="left"/>
      <w:pPr>
        <w:ind w:left="9000" w:hanging="260"/>
      </w:pPr>
      <w:rPr>
        <w:rFonts w:hint="default"/>
        <w:lang w:val="ru-RU" w:eastAsia="en-US" w:bidi="ar-SA"/>
      </w:rPr>
    </w:lvl>
  </w:abstractNum>
  <w:abstractNum w:abstractNumId="3">
    <w:nsid w:val="279D59A1"/>
    <w:multiLevelType w:val="hybridMultilevel"/>
    <w:tmpl w:val="75444376"/>
    <w:lvl w:ilvl="0" w:tplc="71D21390">
      <w:start w:val="1"/>
      <w:numFmt w:val="decimal"/>
      <w:lvlText w:val="%1."/>
      <w:lvlJc w:val="left"/>
      <w:pPr>
        <w:ind w:left="652" w:hanging="22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F4B044">
      <w:numFmt w:val="bullet"/>
      <w:lvlText w:val="•"/>
      <w:lvlJc w:val="left"/>
      <w:pPr>
        <w:ind w:left="793" w:hanging="222"/>
      </w:pPr>
      <w:rPr>
        <w:rFonts w:hint="default"/>
        <w:lang w:val="ru-RU" w:eastAsia="en-US" w:bidi="ar-SA"/>
      </w:rPr>
    </w:lvl>
    <w:lvl w:ilvl="2" w:tplc="B802BC94">
      <w:numFmt w:val="bullet"/>
      <w:lvlText w:val="•"/>
      <w:lvlJc w:val="left"/>
      <w:pPr>
        <w:ind w:left="926" w:hanging="222"/>
      </w:pPr>
      <w:rPr>
        <w:rFonts w:hint="default"/>
        <w:lang w:val="ru-RU" w:eastAsia="en-US" w:bidi="ar-SA"/>
      </w:rPr>
    </w:lvl>
    <w:lvl w:ilvl="3" w:tplc="02BC2D4C">
      <w:numFmt w:val="bullet"/>
      <w:lvlText w:val="•"/>
      <w:lvlJc w:val="left"/>
      <w:pPr>
        <w:ind w:left="1059" w:hanging="222"/>
      </w:pPr>
      <w:rPr>
        <w:rFonts w:hint="default"/>
        <w:lang w:val="ru-RU" w:eastAsia="en-US" w:bidi="ar-SA"/>
      </w:rPr>
    </w:lvl>
    <w:lvl w:ilvl="4" w:tplc="33F23624">
      <w:numFmt w:val="bullet"/>
      <w:lvlText w:val="•"/>
      <w:lvlJc w:val="left"/>
      <w:pPr>
        <w:ind w:left="1192" w:hanging="222"/>
      </w:pPr>
      <w:rPr>
        <w:rFonts w:hint="default"/>
        <w:lang w:val="ru-RU" w:eastAsia="en-US" w:bidi="ar-SA"/>
      </w:rPr>
    </w:lvl>
    <w:lvl w:ilvl="5" w:tplc="580081A0">
      <w:numFmt w:val="bullet"/>
      <w:lvlText w:val="•"/>
      <w:lvlJc w:val="left"/>
      <w:pPr>
        <w:ind w:left="1325" w:hanging="222"/>
      </w:pPr>
      <w:rPr>
        <w:rFonts w:hint="default"/>
        <w:lang w:val="ru-RU" w:eastAsia="en-US" w:bidi="ar-SA"/>
      </w:rPr>
    </w:lvl>
    <w:lvl w:ilvl="6" w:tplc="7FE84BC4">
      <w:numFmt w:val="bullet"/>
      <w:lvlText w:val="•"/>
      <w:lvlJc w:val="left"/>
      <w:pPr>
        <w:ind w:left="1458" w:hanging="222"/>
      </w:pPr>
      <w:rPr>
        <w:rFonts w:hint="default"/>
        <w:lang w:val="ru-RU" w:eastAsia="en-US" w:bidi="ar-SA"/>
      </w:rPr>
    </w:lvl>
    <w:lvl w:ilvl="7" w:tplc="0D980058">
      <w:numFmt w:val="bullet"/>
      <w:lvlText w:val="•"/>
      <w:lvlJc w:val="left"/>
      <w:pPr>
        <w:ind w:left="1591" w:hanging="222"/>
      </w:pPr>
      <w:rPr>
        <w:rFonts w:hint="default"/>
        <w:lang w:val="ru-RU" w:eastAsia="en-US" w:bidi="ar-SA"/>
      </w:rPr>
    </w:lvl>
    <w:lvl w:ilvl="8" w:tplc="77405892">
      <w:numFmt w:val="bullet"/>
      <w:lvlText w:val="•"/>
      <w:lvlJc w:val="left"/>
      <w:pPr>
        <w:ind w:left="1724" w:hanging="222"/>
      </w:pPr>
      <w:rPr>
        <w:rFonts w:hint="default"/>
        <w:lang w:val="ru-RU" w:eastAsia="en-US" w:bidi="ar-SA"/>
      </w:rPr>
    </w:lvl>
  </w:abstractNum>
  <w:abstractNum w:abstractNumId="4">
    <w:nsid w:val="2B0110A7"/>
    <w:multiLevelType w:val="hybridMultilevel"/>
    <w:tmpl w:val="2B467392"/>
    <w:lvl w:ilvl="0" w:tplc="15328660">
      <w:start w:val="1"/>
      <w:numFmt w:val="decimal"/>
      <w:lvlText w:val="%1."/>
      <w:lvlJc w:val="left"/>
      <w:pPr>
        <w:ind w:left="11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B69148">
      <w:numFmt w:val="bullet"/>
      <w:lvlText w:val="•"/>
      <w:lvlJc w:val="left"/>
      <w:pPr>
        <w:ind w:left="2151" w:hanging="240"/>
      </w:pPr>
      <w:rPr>
        <w:rFonts w:hint="default"/>
        <w:lang w:val="ru-RU" w:eastAsia="en-US" w:bidi="ar-SA"/>
      </w:rPr>
    </w:lvl>
    <w:lvl w:ilvl="2" w:tplc="F5EE54D6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3" w:tplc="ED4E764E">
      <w:numFmt w:val="bullet"/>
      <w:lvlText w:val="•"/>
      <w:lvlJc w:val="left"/>
      <w:pPr>
        <w:ind w:left="4093" w:hanging="240"/>
      </w:pPr>
      <w:rPr>
        <w:rFonts w:hint="default"/>
        <w:lang w:val="ru-RU" w:eastAsia="en-US" w:bidi="ar-SA"/>
      </w:rPr>
    </w:lvl>
    <w:lvl w:ilvl="4" w:tplc="FE0A55BE">
      <w:numFmt w:val="bullet"/>
      <w:lvlText w:val="•"/>
      <w:lvlJc w:val="left"/>
      <w:pPr>
        <w:ind w:left="5064" w:hanging="240"/>
      </w:pPr>
      <w:rPr>
        <w:rFonts w:hint="default"/>
        <w:lang w:val="ru-RU" w:eastAsia="en-US" w:bidi="ar-SA"/>
      </w:rPr>
    </w:lvl>
    <w:lvl w:ilvl="5" w:tplc="CF604886">
      <w:numFmt w:val="bullet"/>
      <w:lvlText w:val="•"/>
      <w:lvlJc w:val="left"/>
      <w:pPr>
        <w:ind w:left="6035" w:hanging="240"/>
      </w:pPr>
      <w:rPr>
        <w:rFonts w:hint="default"/>
        <w:lang w:val="ru-RU" w:eastAsia="en-US" w:bidi="ar-SA"/>
      </w:rPr>
    </w:lvl>
    <w:lvl w:ilvl="6" w:tplc="A4E0985A">
      <w:numFmt w:val="bullet"/>
      <w:lvlText w:val="•"/>
      <w:lvlJc w:val="left"/>
      <w:pPr>
        <w:ind w:left="7006" w:hanging="240"/>
      </w:pPr>
      <w:rPr>
        <w:rFonts w:hint="default"/>
        <w:lang w:val="ru-RU" w:eastAsia="en-US" w:bidi="ar-SA"/>
      </w:rPr>
    </w:lvl>
    <w:lvl w:ilvl="7" w:tplc="5712D7C4">
      <w:numFmt w:val="bullet"/>
      <w:lvlText w:val="•"/>
      <w:lvlJc w:val="left"/>
      <w:pPr>
        <w:ind w:left="7977" w:hanging="240"/>
      </w:pPr>
      <w:rPr>
        <w:rFonts w:hint="default"/>
        <w:lang w:val="ru-RU" w:eastAsia="en-US" w:bidi="ar-SA"/>
      </w:rPr>
    </w:lvl>
    <w:lvl w:ilvl="8" w:tplc="08A0507E">
      <w:numFmt w:val="bullet"/>
      <w:lvlText w:val="•"/>
      <w:lvlJc w:val="left"/>
      <w:pPr>
        <w:ind w:left="8948" w:hanging="240"/>
      </w:pPr>
      <w:rPr>
        <w:rFonts w:hint="default"/>
        <w:lang w:val="ru-RU" w:eastAsia="en-US" w:bidi="ar-SA"/>
      </w:rPr>
    </w:lvl>
  </w:abstractNum>
  <w:abstractNum w:abstractNumId="5">
    <w:nsid w:val="2F910F24"/>
    <w:multiLevelType w:val="hybridMultilevel"/>
    <w:tmpl w:val="2DD822F0"/>
    <w:lvl w:ilvl="0" w:tplc="C9D6A098">
      <w:start w:val="2"/>
      <w:numFmt w:val="decimal"/>
      <w:lvlText w:val="%1"/>
      <w:lvlJc w:val="left"/>
      <w:pPr>
        <w:ind w:left="1184" w:hanging="420"/>
        <w:jc w:val="left"/>
      </w:pPr>
      <w:rPr>
        <w:rFonts w:hint="default"/>
        <w:lang w:val="ru-RU" w:eastAsia="en-US" w:bidi="ar-SA"/>
      </w:rPr>
    </w:lvl>
    <w:lvl w:ilvl="1" w:tplc="96329026">
      <w:numFmt w:val="none"/>
      <w:lvlText w:val=""/>
      <w:lvlJc w:val="left"/>
      <w:pPr>
        <w:tabs>
          <w:tab w:val="num" w:pos="360"/>
        </w:tabs>
      </w:pPr>
    </w:lvl>
    <w:lvl w:ilvl="2" w:tplc="ACFE3116">
      <w:numFmt w:val="bullet"/>
      <w:lvlText w:val="•"/>
      <w:lvlJc w:val="left"/>
      <w:pPr>
        <w:ind w:left="3122" w:hanging="420"/>
      </w:pPr>
      <w:rPr>
        <w:rFonts w:hint="default"/>
        <w:lang w:val="ru-RU" w:eastAsia="en-US" w:bidi="ar-SA"/>
      </w:rPr>
    </w:lvl>
    <w:lvl w:ilvl="3" w:tplc="9C3AF6BE">
      <w:numFmt w:val="bullet"/>
      <w:lvlText w:val="•"/>
      <w:lvlJc w:val="left"/>
      <w:pPr>
        <w:ind w:left="4093" w:hanging="420"/>
      </w:pPr>
      <w:rPr>
        <w:rFonts w:hint="default"/>
        <w:lang w:val="ru-RU" w:eastAsia="en-US" w:bidi="ar-SA"/>
      </w:rPr>
    </w:lvl>
    <w:lvl w:ilvl="4" w:tplc="9314EC14">
      <w:numFmt w:val="bullet"/>
      <w:lvlText w:val="•"/>
      <w:lvlJc w:val="left"/>
      <w:pPr>
        <w:ind w:left="5064" w:hanging="420"/>
      </w:pPr>
      <w:rPr>
        <w:rFonts w:hint="default"/>
        <w:lang w:val="ru-RU" w:eastAsia="en-US" w:bidi="ar-SA"/>
      </w:rPr>
    </w:lvl>
    <w:lvl w:ilvl="5" w:tplc="79D699DE"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6" w:tplc="7FB84588">
      <w:numFmt w:val="bullet"/>
      <w:lvlText w:val="•"/>
      <w:lvlJc w:val="left"/>
      <w:pPr>
        <w:ind w:left="7006" w:hanging="420"/>
      </w:pPr>
      <w:rPr>
        <w:rFonts w:hint="default"/>
        <w:lang w:val="ru-RU" w:eastAsia="en-US" w:bidi="ar-SA"/>
      </w:rPr>
    </w:lvl>
    <w:lvl w:ilvl="7" w:tplc="E2A0C272">
      <w:numFmt w:val="bullet"/>
      <w:lvlText w:val="•"/>
      <w:lvlJc w:val="left"/>
      <w:pPr>
        <w:ind w:left="7977" w:hanging="420"/>
      </w:pPr>
      <w:rPr>
        <w:rFonts w:hint="default"/>
        <w:lang w:val="ru-RU" w:eastAsia="en-US" w:bidi="ar-SA"/>
      </w:rPr>
    </w:lvl>
    <w:lvl w:ilvl="8" w:tplc="1A3AACE8">
      <w:numFmt w:val="bullet"/>
      <w:lvlText w:val="•"/>
      <w:lvlJc w:val="left"/>
      <w:pPr>
        <w:ind w:left="8948" w:hanging="420"/>
      </w:pPr>
      <w:rPr>
        <w:rFonts w:hint="default"/>
        <w:lang w:val="ru-RU" w:eastAsia="en-US" w:bidi="ar-SA"/>
      </w:rPr>
    </w:lvl>
  </w:abstractNum>
  <w:abstractNum w:abstractNumId="6">
    <w:nsid w:val="30487765"/>
    <w:multiLevelType w:val="hybridMultilevel"/>
    <w:tmpl w:val="6C080A46"/>
    <w:lvl w:ilvl="0" w:tplc="9878A3AA">
      <w:numFmt w:val="bullet"/>
      <w:lvlText w:val="o"/>
      <w:lvlJc w:val="left"/>
      <w:pPr>
        <w:ind w:left="1004" w:hanging="90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20E1F5E">
      <w:numFmt w:val="bullet"/>
      <w:lvlText w:val="o"/>
      <w:lvlJc w:val="left"/>
      <w:pPr>
        <w:ind w:left="190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B95A524A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 w:tplc="60203BE4">
      <w:numFmt w:val="bullet"/>
      <w:lvlText w:val="•"/>
      <w:lvlJc w:val="left"/>
      <w:pPr>
        <w:ind w:left="3898" w:hanging="360"/>
      </w:pPr>
      <w:rPr>
        <w:rFonts w:hint="default"/>
        <w:lang w:val="ru-RU" w:eastAsia="en-US" w:bidi="ar-SA"/>
      </w:rPr>
    </w:lvl>
    <w:lvl w:ilvl="4" w:tplc="04F80A7E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5" w:tplc="CBD669E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5BAE7718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782CB93A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93BE634A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7">
    <w:nsid w:val="318E4800"/>
    <w:multiLevelType w:val="hybridMultilevel"/>
    <w:tmpl w:val="D4460024"/>
    <w:lvl w:ilvl="0" w:tplc="E1C6120C">
      <w:start w:val="1"/>
      <w:numFmt w:val="decimal"/>
      <w:lvlText w:val="%1."/>
      <w:lvlJc w:val="left"/>
      <w:pPr>
        <w:ind w:left="4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F04D8E">
      <w:numFmt w:val="bullet"/>
      <w:lvlText w:val="•"/>
      <w:lvlJc w:val="left"/>
      <w:pPr>
        <w:ind w:left="559" w:hanging="221"/>
      </w:pPr>
      <w:rPr>
        <w:rFonts w:hint="default"/>
        <w:lang w:val="ru-RU" w:eastAsia="en-US" w:bidi="ar-SA"/>
      </w:rPr>
    </w:lvl>
    <w:lvl w:ilvl="2" w:tplc="9D543328">
      <w:numFmt w:val="bullet"/>
      <w:lvlText w:val="•"/>
      <w:lvlJc w:val="left"/>
      <w:pPr>
        <w:ind w:left="718" w:hanging="221"/>
      </w:pPr>
      <w:rPr>
        <w:rFonts w:hint="default"/>
        <w:lang w:val="ru-RU" w:eastAsia="en-US" w:bidi="ar-SA"/>
      </w:rPr>
    </w:lvl>
    <w:lvl w:ilvl="3" w:tplc="CDB88DD0">
      <w:numFmt w:val="bullet"/>
      <w:lvlText w:val="•"/>
      <w:lvlJc w:val="left"/>
      <w:pPr>
        <w:ind w:left="877" w:hanging="221"/>
      </w:pPr>
      <w:rPr>
        <w:rFonts w:hint="default"/>
        <w:lang w:val="ru-RU" w:eastAsia="en-US" w:bidi="ar-SA"/>
      </w:rPr>
    </w:lvl>
    <w:lvl w:ilvl="4" w:tplc="0BF89C72">
      <w:numFmt w:val="bullet"/>
      <w:lvlText w:val="•"/>
      <w:lvlJc w:val="left"/>
      <w:pPr>
        <w:ind w:left="1036" w:hanging="221"/>
      </w:pPr>
      <w:rPr>
        <w:rFonts w:hint="default"/>
        <w:lang w:val="ru-RU" w:eastAsia="en-US" w:bidi="ar-SA"/>
      </w:rPr>
    </w:lvl>
    <w:lvl w:ilvl="5" w:tplc="4DD08080">
      <w:numFmt w:val="bullet"/>
      <w:lvlText w:val="•"/>
      <w:lvlJc w:val="left"/>
      <w:pPr>
        <w:ind w:left="1195" w:hanging="221"/>
      </w:pPr>
      <w:rPr>
        <w:rFonts w:hint="default"/>
        <w:lang w:val="ru-RU" w:eastAsia="en-US" w:bidi="ar-SA"/>
      </w:rPr>
    </w:lvl>
    <w:lvl w:ilvl="6" w:tplc="3E2805A8">
      <w:numFmt w:val="bullet"/>
      <w:lvlText w:val="•"/>
      <w:lvlJc w:val="left"/>
      <w:pPr>
        <w:ind w:left="1354" w:hanging="221"/>
      </w:pPr>
      <w:rPr>
        <w:rFonts w:hint="default"/>
        <w:lang w:val="ru-RU" w:eastAsia="en-US" w:bidi="ar-SA"/>
      </w:rPr>
    </w:lvl>
    <w:lvl w:ilvl="7" w:tplc="4E487636">
      <w:numFmt w:val="bullet"/>
      <w:lvlText w:val="•"/>
      <w:lvlJc w:val="left"/>
      <w:pPr>
        <w:ind w:left="1513" w:hanging="221"/>
      </w:pPr>
      <w:rPr>
        <w:rFonts w:hint="default"/>
        <w:lang w:val="ru-RU" w:eastAsia="en-US" w:bidi="ar-SA"/>
      </w:rPr>
    </w:lvl>
    <w:lvl w:ilvl="8" w:tplc="8AAA27DC">
      <w:numFmt w:val="bullet"/>
      <w:lvlText w:val="•"/>
      <w:lvlJc w:val="left"/>
      <w:pPr>
        <w:ind w:left="1672" w:hanging="221"/>
      </w:pPr>
      <w:rPr>
        <w:rFonts w:hint="default"/>
        <w:lang w:val="ru-RU" w:eastAsia="en-US" w:bidi="ar-SA"/>
      </w:rPr>
    </w:lvl>
  </w:abstractNum>
  <w:abstractNum w:abstractNumId="8">
    <w:nsid w:val="37557DDF"/>
    <w:multiLevelType w:val="hybridMultilevel"/>
    <w:tmpl w:val="2E968810"/>
    <w:lvl w:ilvl="0" w:tplc="4D8A1A0A">
      <w:start w:val="1"/>
      <w:numFmt w:val="decimal"/>
      <w:lvlText w:val="%1."/>
      <w:lvlJc w:val="left"/>
      <w:pPr>
        <w:ind w:left="408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5CFFD8">
      <w:numFmt w:val="bullet"/>
      <w:lvlText w:val="•"/>
      <w:lvlJc w:val="left"/>
      <w:pPr>
        <w:ind w:left="559" w:hanging="221"/>
      </w:pPr>
      <w:rPr>
        <w:rFonts w:hint="default"/>
        <w:lang w:val="ru-RU" w:eastAsia="en-US" w:bidi="ar-SA"/>
      </w:rPr>
    </w:lvl>
    <w:lvl w:ilvl="2" w:tplc="8C4E27D0">
      <w:numFmt w:val="bullet"/>
      <w:lvlText w:val="•"/>
      <w:lvlJc w:val="left"/>
      <w:pPr>
        <w:ind w:left="718" w:hanging="221"/>
      </w:pPr>
      <w:rPr>
        <w:rFonts w:hint="default"/>
        <w:lang w:val="ru-RU" w:eastAsia="en-US" w:bidi="ar-SA"/>
      </w:rPr>
    </w:lvl>
    <w:lvl w:ilvl="3" w:tplc="A4A621EE">
      <w:numFmt w:val="bullet"/>
      <w:lvlText w:val="•"/>
      <w:lvlJc w:val="left"/>
      <w:pPr>
        <w:ind w:left="877" w:hanging="221"/>
      </w:pPr>
      <w:rPr>
        <w:rFonts w:hint="default"/>
        <w:lang w:val="ru-RU" w:eastAsia="en-US" w:bidi="ar-SA"/>
      </w:rPr>
    </w:lvl>
    <w:lvl w:ilvl="4" w:tplc="16984DFC">
      <w:numFmt w:val="bullet"/>
      <w:lvlText w:val="•"/>
      <w:lvlJc w:val="left"/>
      <w:pPr>
        <w:ind w:left="1036" w:hanging="221"/>
      </w:pPr>
      <w:rPr>
        <w:rFonts w:hint="default"/>
        <w:lang w:val="ru-RU" w:eastAsia="en-US" w:bidi="ar-SA"/>
      </w:rPr>
    </w:lvl>
    <w:lvl w:ilvl="5" w:tplc="0E74E64E">
      <w:numFmt w:val="bullet"/>
      <w:lvlText w:val="•"/>
      <w:lvlJc w:val="left"/>
      <w:pPr>
        <w:ind w:left="1195" w:hanging="221"/>
      </w:pPr>
      <w:rPr>
        <w:rFonts w:hint="default"/>
        <w:lang w:val="ru-RU" w:eastAsia="en-US" w:bidi="ar-SA"/>
      </w:rPr>
    </w:lvl>
    <w:lvl w:ilvl="6" w:tplc="F3BABD18">
      <w:numFmt w:val="bullet"/>
      <w:lvlText w:val="•"/>
      <w:lvlJc w:val="left"/>
      <w:pPr>
        <w:ind w:left="1354" w:hanging="221"/>
      </w:pPr>
      <w:rPr>
        <w:rFonts w:hint="default"/>
        <w:lang w:val="ru-RU" w:eastAsia="en-US" w:bidi="ar-SA"/>
      </w:rPr>
    </w:lvl>
    <w:lvl w:ilvl="7" w:tplc="F878BB9A">
      <w:numFmt w:val="bullet"/>
      <w:lvlText w:val="•"/>
      <w:lvlJc w:val="left"/>
      <w:pPr>
        <w:ind w:left="1513" w:hanging="221"/>
      </w:pPr>
      <w:rPr>
        <w:rFonts w:hint="default"/>
        <w:lang w:val="ru-RU" w:eastAsia="en-US" w:bidi="ar-SA"/>
      </w:rPr>
    </w:lvl>
    <w:lvl w:ilvl="8" w:tplc="B2AE3F4C">
      <w:numFmt w:val="bullet"/>
      <w:lvlText w:val="•"/>
      <w:lvlJc w:val="left"/>
      <w:pPr>
        <w:ind w:left="1672" w:hanging="221"/>
      </w:pPr>
      <w:rPr>
        <w:rFonts w:hint="default"/>
        <w:lang w:val="ru-RU" w:eastAsia="en-US" w:bidi="ar-SA"/>
      </w:rPr>
    </w:lvl>
  </w:abstractNum>
  <w:abstractNum w:abstractNumId="9">
    <w:nsid w:val="3E5638B9"/>
    <w:multiLevelType w:val="hybridMultilevel"/>
    <w:tmpl w:val="8B4E9200"/>
    <w:lvl w:ilvl="0" w:tplc="A30C7794">
      <w:numFmt w:val="bullet"/>
      <w:lvlText w:val=""/>
      <w:lvlJc w:val="left"/>
      <w:pPr>
        <w:ind w:left="147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A4AFC0">
      <w:numFmt w:val="bullet"/>
      <w:lvlText w:val="•"/>
      <w:lvlJc w:val="left"/>
      <w:pPr>
        <w:ind w:left="2421" w:hanging="286"/>
      </w:pPr>
      <w:rPr>
        <w:rFonts w:hint="default"/>
        <w:lang w:val="ru-RU" w:eastAsia="en-US" w:bidi="ar-SA"/>
      </w:rPr>
    </w:lvl>
    <w:lvl w:ilvl="2" w:tplc="01F2F5F0">
      <w:numFmt w:val="bullet"/>
      <w:lvlText w:val="•"/>
      <w:lvlJc w:val="left"/>
      <w:pPr>
        <w:ind w:left="3362" w:hanging="286"/>
      </w:pPr>
      <w:rPr>
        <w:rFonts w:hint="default"/>
        <w:lang w:val="ru-RU" w:eastAsia="en-US" w:bidi="ar-SA"/>
      </w:rPr>
    </w:lvl>
    <w:lvl w:ilvl="3" w:tplc="88C0A42A">
      <w:numFmt w:val="bullet"/>
      <w:lvlText w:val="•"/>
      <w:lvlJc w:val="left"/>
      <w:pPr>
        <w:ind w:left="4303" w:hanging="286"/>
      </w:pPr>
      <w:rPr>
        <w:rFonts w:hint="default"/>
        <w:lang w:val="ru-RU" w:eastAsia="en-US" w:bidi="ar-SA"/>
      </w:rPr>
    </w:lvl>
    <w:lvl w:ilvl="4" w:tplc="780AAD96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5" w:tplc="EC26FCD4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6" w:tplc="11B4A6AA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7" w:tplc="3872C5AE">
      <w:numFmt w:val="bullet"/>
      <w:lvlText w:val="•"/>
      <w:lvlJc w:val="left"/>
      <w:pPr>
        <w:ind w:left="8067" w:hanging="286"/>
      </w:pPr>
      <w:rPr>
        <w:rFonts w:hint="default"/>
        <w:lang w:val="ru-RU" w:eastAsia="en-US" w:bidi="ar-SA"/>
      </w:rPr>
    </w:lvl>
    <w:lvl w:ilvl="8" w:tplc="2586ED22">
      <w:numFmt w:val="bullet"/>
      <w:lvlText w:val="•"/>
      <w:lvlJc w:val="left"/>
      <w:pPr>
        <w:ind w:left="9008" w:hanging="286"/>
      </w:pPr>
      <w:rPr>
        <w:rFonts w:hint="default"/>
        <w:lang w:val="ru-RU" w:eastAsia="en-US" w:bidi="ar-SA"/>
      </w:rPr>
    </w:lvl>
  </w:abstractNum>
  <w:abstractNum w:abstractNumId="10">
    <w:nsid w:val="3F7A59C3"/>
    <w:multiLevelType w:val="hybridMultilevel"/>
    <w:tmpl w:val="98F43BCE"/>
    <w:lvl w:ilvl="0" w:tplc="DDD4BDCE">
      <w:numFmt w:val="bullet"/>
      <w:lvlText w:val="-"/>
      <w:lvlJc w:val="left"/>
      <w:pPr>
        <w:ind w:left="1184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46BF9C">
      <w:numFmt w:val="bullet"/>
      <w:lvlText w:val="●"/>
      <w:lvlJc w:val="left"/>
      <w:pPr>
        <w:ind w:left="1184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63CD0FC">
      <w:numFmt w:val="bullet"/>
      <w:lvlText w:val="•"/>
      <w:lvlJc w:val="left"/>
      <w:pPr>
        <w:ind w:left="3122" w:hanging="214"/>
      </w:pPr>
      <w:rPr>
        <w:rFonts w:hint="default"/>
        <w:lang w:val="ru-RU" w:eastAsia="en-US" w:bidi="ar-SA"/>
      </w:rPr>
    </w:lvl>
    <w:lvl w:ilvl="3" w:tplc="D56416A0">
      <w:numFmt w:val="bullet"/>
      <w:lvlText w:val="•"/>
      <w:lvlJc w:val="left"/>
      <w:pPr>
        <w:ind w:left="4093" w:hanging="214"/>
      </w:pPr>
      <w:rPr>
        <w:rFonts w:hint="default"/>
        <w:lang w:val="ru-RU" w:eastAsia="en-US" w:bidi="ar-SA"/>
      </w:rPr>
    </w:lvl>
    <w:lvl w:ilvl="4" w:tplc="5F1651C2">
      <w:numFmt w:val="bullet"/>
      <w:lvlText w:val="•"/>
      <w:lvlJc w:val="left"/>
      <w:pPr>
        <w:ind w:left="5064" w:hanging="214"/>
      </w:pPr>
      <w:rPr>
        <w:rFonts w:hint="default"/>
        <w:lang w:val="ru-RU" w:eastAsia="en-US" w:bidi="ar-SA"/>
      </w:rPr>
    </w:lvl>
    <w:lvl w:ilvl="5" w:tplc="F02662F2">
      <w:numFmt w:val="bullet"/>
      <w:lvlText w:val="•"/>
      <w:lvlJc w:val="left"/>
      <w:pPr>
        <w:ind w:left="6035" w:hanging="214"/>
      </w:pPr>
      <w:rPr>
        <w:rFonts w:hint="default"/>
        <w:lang w:val="ru-RU" w:eastAsia="en-US" w:bidi="ar-SA"/>
      </w:rPr>
    </w:lvl>
    <w:lvl w:ilvl="6" w:tplc="6B4E190A">
      <w:numFmt w:val="bullet"/>
      <w:lvlText w:val="•"/>
      <w:lvlJc w:val="left"/>
      <w:pPr>
        <w:ind w:left="7006" w:hanging="214"/>
      </w:pPr>
      <w:rPr>
        <w:rFonts w:hint="default"/>
        <w:lang w:val="ru-RU" w:eastAsia="en-US" w:bidi="ar-SA"/>
      </w:rPr>
    </w:lvl>
    <w:lvl w:ilvl="7" w:tplc="FF64561C">
      <w:numFmt w:val="bullet"/>
      <w:lvlText w:val="•"/>
      <w:lvlJc w:val="left"/>
      <w:pPr>
        <w:ind w:left="7977" w:hanging="214"/>
      </w:pPr>
      <w:rPr>
        <w:rFonts w:hint="default"/>
        <w:lang w:val="ru-RU" w:eastAsia="en-US" w:bidi="ar-SA"/>
      </w:rPr>
    </w:lvl>
    <w:lvl w:ilvl="8" w:tplc="E08CF54E">
      <w:numFmt w:val="bullet"/>
      <w:lvlText w:val="•"/>
      <w:lvlJc w:val="left"/>
      <w:pPr>
        <w:ind w:left="8948" w:hanging="214"/>
      </w:pPr>
      <w:rPr>
        <w:rFonts w:hint="default"/>
        <w:lang w:val="ru-RU" w:eastAsia="en-US" w:bidi="ar-SA"/>
      </w:rPr>
    </w:lvl>
  </w:abstractNum>
  <w:abstractNum w:abstractNumId="11">
    <w:nsid w:val="42C131D2"/>
    <w:multiLevelType w:val="hybridMultilevel"/>
    <w:tmpl w:val="D730E982"/>
    <w:lvl w:ilvl="0" w:tplc="DBB2B474">
      <w:start w:val="3"/>
      <w:numFmt w:val="decimal"/>
      <w:lvlText w:val="%1."/>
      <w:lvlJc w:val="left"/>
      <w:pPr>
        <w:ind w:left="142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941004">
      <w:numFmt w:val="none"/>
      <w:lvlText w:val=""/>
      <w:lvlJc w:val="left"/>
      <w:pPr>
        <w:tabs>
          <w:tab w:val="num" w:pos="360"/>
        </w:tabs>
      </w:pPr>
    </w:lvl>
    <w:lvl w:ilvl="2" w:tplc="C708079C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3" w:tplc="709EFA2A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4" w:tplc="A490D9AA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D8E0994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1112634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278EF300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CA025ED4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12">
    <w:nsid w:val="60336032"/>
    <w:multiLevelType w:val="hybridMultilevel"/>
    <w:tmpl w:val="604CCE3A"/>
    <w:lvl w:ilvl="0" w:tplc="33464EC4">
      <w:start w:val="4"/>
      <w:numFmt w:val="decimal"/>
      <w:lvlText w:val="%1)"/>
      <w:lvlJc w:val="left"/>
      <w:pPr>
        <w:ind w:left="1443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763AEE">
      <w:numFmt w:val="bullet"/>
      <w:lvlText w:val="•"/>
      <w:lvlJc w:val="left"/>
      <w:pPr>
        <w:ind w:left="2385" w:hanging="260"/>
      </w:pPr>
      <w:rPr>
        <w:rFonts w:hint="default"/>
        <w:lang w:val="ru-RU" w:eastAsia="en-US" w:bidi="ar-SA"/>
      </w:rPr>
    </w:lvl>
    <w:lvl w:ilvl="2" w:tplc="259C5680">
      <w:numFmt w:val="bullet"/>
      <w:lvlText w:val="•"/>
      <w:lvlJc w:val="left"/>
      <w:pPr>
        <w:ind w:left="3330" w:hanging="260"/>
      </w:pPr>
      <w:rPr>
        <w:rFonts w:hint="default"/>
        <w:lang w:val="ru-RU" w:eastAsia="en-US" w:bidi="ar-SA"/>
      </w:rPr>
    </w:lvl>
    <w:lvl w:ilvl="3" w:tplc="EA9626B8">
      <w:numFmt w:val="bullet"/>
      <w:lvlText w:val="•"/>
      <w:lvlJc w:val="left"/>
      <w:pPr>
        <w:ind w:left="4275" w:hanging="260"/>
      </w:pPr>
      <w:rPr>
        <w:rFonts w:hint="default"/>
        <w:lang w:val="ru-RU" w:eastAsia="en-US" w:bidi="ar-SA"/>
      </w:rPr>
    </w:lvl>
    <w:lvl w:ilvl="4" w:tplc="A4BA0856">
      <w:numFmt w:val="bullet"/>
      <w:lvlText w:val="•"/>
      <w:lvlJc w:val="left"/>
      <w:pPr>
        <w:ind w:left="5220" w:hanging="260"/>
      </w:pPr>
      <w:rPr>
        <w:rFonts w:hint="default"/>
        <w:lang w:val="ru-RU" w:eastAsia="en-US" w:bidi="ar-SA"/>
      </w:rPr>
    </w:lvl>
    <w:lvl w:ilvl="5" w:tplc="40D48208">
      <w:numFmt w:val="bullet"/>
      <w:lvlText w:val="•"/>
      <w:lvlJc w:val="left"/>
      <w:pPr>
        <w:ind w:left="6165" w:hanging="260"/>
      </w:pPr>
      <w:rPr>
        <w:rFonts w:hint="default"/>
        <w:lang w:val="ru-RU" w:eastAsia="en-US" w:bidi="ar-SA"/>
      </w:rPr>
    </w:lvl>
    <w:lvl w:ilvl="6" w:tplc="090207CC">
      <w:numFmt w:val="bullet"/>
      <w:lvlText w:val="•"/>
      <w:lvlJc w:val="left"/>
      <w:pPr>
        <w:ind w:left="7110" w:hanging="260"/>
      </w:pPr>
      <w:rPr>
        <w:rFonts w:hint="default"/>
        <w:lang w:val="ru-RU" w:eastAsia="en-US" w:bidi="ar-SA"/>
      </w:rPr>
    </w:lvl>
    <w:lvl w:ilvl="7" w:tplc="5944142E">
      <w:numFmt w:val="bullet"/>
      <w:lvlText w:val="•"/>
      <w:lvlJc w:val="left"/>
      <w:pPr>
        <w:ind w:left="8055" w:hanging="260"/>
      </w:pPr>
      <w:rPr>
        <w:rFonts w:hint="default"/>
        <w:lang w:val="ru-RU" w:eastAsia="en-US" w:bidi="ar-SA"/>
      </w:rPr>
    </w:lvl>
    <w:lvl w:ilvl="8" w:tplc="7056FA06">
      <w:numFmt w:val="bullet"/>
      <w:lvlText w:val="•"/>
      <w:lvlJc w:val="left"/>
      <w:pPr>
        <w:ind w:left="9000" w:hanging="260"/>
      </w:pPr>
      <w:rPr>
        <w:rFonts w:hint="default"/>
        <w:lang w:val="ru-RU" w:eastAsia="en-US" w:bidi="ar-SA"/>
      </w:rPr>
    </w:lvl>
  </w:abstractNum>
  <w:abstractNum w:abstractNumId="13">
    <w:nsid w:val="6AC72DB8"/>
    <w:multiLevelType w:val="hybridMultilevel"/>
    <w:tmpl w:val="728846D4"/>
    <w:lvl w:ilvl="0" w:tplc="BD062C60">
      <w:start w:val="1"/>
      <w:numFmt w:val="decimal"/>
      <w:lvlText w:val="%1)"/>
      <w:lvlJc w:val="left"/>
      <w:pPr>
        <w:ind w:left="1184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4E2D8E">
      <w:numFmt w:val="bullet"/>
      <w:lvlText w:val="•"/>
      <w:lvlJc w:val="left"/>
      <w:pPr>
        <w:ind w:left="2151" w:hanging="262"/>
      </w:pPr>
      <w:rPr>
        <w:rFonts w:hint="default"/>
        <w:lang w:val="ru-RU" w:eastAsia="en-US" w:bidi="ar-SA"/>
      </w:rPr>
    </w:lvl>
    <w:lvl w:ilvl="2" w:tplc="E52437E0">
      <w:numFmt w:val="bullet"/>
      <w:lvlText w:val="•"/>
      <w:lvlJc w:val="left"/>
      <w:pPr>
        <w:ind w:left="3122" w:hanging="262"/>
      </w:pPr>
      <w:rPr>
        <w:rFonts w:hint="default"/>
        <w:lang w:val="ru-RU" w:eastAsia="en-US" w:bidi="ar-SA"/>
      </w:rPr>
    </w:lvl>
    <w:lvl w:ilvl="3" w:tplc="16C60622">
      <w:numFmt w:val="bullet"/>
      <w:lvlText w:val="•"/>
      <w:lvlJc w:val="left"/>
      <w:pPr>
        <w:ind w:left="4093" w:hanging="262"/>
      </w:pPr>
      <w:rPr>
        <w:rFonts w:hint="default"/>
        <w:lang w:val="ru-RU" w:eastAsia="en-US" w:bidi="ar-SA"/>
      </w:rPr>
    </w:lvl>
    <w:lvl w:ilvl="4" w:tplc="B73CE762">
      <w:numFmt w:val="bullet"/>
      <w:lvlText w:val="•"/>
      <w:lvlJc w:val="left"/>
      <w:pPr>
        <w:ind w:left="5064" w:hanging="262"/>
      </w:pPr>
      <w:rPr>
        <w:rFonts w:hint="default"/>
        <w:lang w:val="ru-RU" w:eastAsia="en-US" w:bidi="ar-SA"/>
      </w:rPr>
    </w:lvl>
    <w:lvl w:ilvl="5" w:tplc="2D069FD6">
      <w:numFmt w:val="bullet"/>
      <w:lvlText w:val="•"/>
      <w:lvlJc w:val="left"/>
      <w:pPr>
        <w:ind w:left="6035" w:hanging="262"/>
      </w:pPr>
      <w:rPr>
        <w:rFonts w:hint="default"/>
        <w:lang w:val="ru-RU" w:eastAsia="en-US" w:bidi="ar-SA"/>
      </w:rPr>
    </w:lvl>
    <w:lvl w:ilvl="6" w:tplc="667AB6FE">
      <w:numFmt w:val="bullet"/>
      <w:lvlText w:val="•"/>
      <w:lvlJc w:val="left"/>
      <w:pPr>
        <w:ind w:left="7006" w:hanging="262"/>
      </w:pPr>
      <w:rPr>
        <w:rFonts w:hint="default"/>
        <w:lang w:val="ru-RU" w:eastAsia="en-US" w:bidi="ar-SA"/>
      </w:rPr>
    </w:lvl>
    <w:lvl w:ilvl="7" w:tplc="DDAA53D6">
      <w:numFmt w:val="bullet"/>
      <w:lvlText w:val="•"/>
      <w:lvlJc w:val="left"/>
      <w:pPr>
        <w:ind w:left="7977" w:hanging="262"/>
      </w:pPr>
      <w:rPr>
        <w:rFonts w:hint="default"/>
        <w:lang w:val="ru-RU" w:eastAsia="en-US" w:bidi="ar-SA"/>
      </w:rPr>
    </w:lvl>
    <w:lvl w:ilvl="8" w:tplc="8AC4F256">
      <w:numFmt w:val="bullet"/>
      <w:lvlText w:val="•"/>
      <w:lvlJc w:val="left"/>
      <w:pPr>
        <w:ind w:left="8948" w:hanging="262"/>
      </w:pPr>
      <w:rPr>
        <w:rFonts w:hint="default"/>
        <w:lang w:val="ru-RU" w:eastAsia="en-US" w:bidi="ar-SA"/>
      </w:rPr>
    </w:lvl>
  </w:abstractNum>
  <w:abstractNum w:abstractNumId="14">
    <w:nsid w:val="6C234445"/>
    <w:multiLevelType w:val="hybridMultilevel"/>
    <w:tmpl w:val="AFBEAD8E"/>
    <w:lvl w:ilvl="0" w:tplc="8BE8E32C">
      <w:start w:val="1"/>
      <w:numFmt w:val="decimal"/>
      <w:lvlText w:val="%1."/>
      <w:lvlJc w:val="left"/>
      <w:pPr>
        <w:ind w:left="4787" w:hanging="360"/>
        <w:jc w:val="right"/>
      </w:pPr>
      <w:rPr>
        <w:rFonts w:ascii="Times New Roman" w:eastAsia="Times New Roman" w:hAnsi="Times New Roman" w:cs="Times New Roman" w:hint="default"/>
        <w:b/>
        <w:bCs/>
        <w:w w:val="109"/>
        <w:sz w:val="24"/>
        <w:szCs w:val="24"/>
        <w:lang w:val="ru-RU" w:eastAsia="en-US" w:bidi="ar-SA"/>
      </w:rPr>
    </w:lvl>
    <w:lvl w:ilvl="1" w:tplc="9206772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2" w:tplc="647EC05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3" w:tplc="5B30D318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4" w:tplc="DE6C7638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5" w:tplc="9D6E164A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  <w:lvl w:ilvl="6" w:tplc="93C467F4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7" w:tplc="708E942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  <w:lvl w:ilvl="8" w:tplc="16BEF34C">
      <w:numFmt w:val="bullet"/>
      <w:lvlText w:val="•"/>
      <w:lvlJc w:val="left"/>
      <w:pPr>
        <w:ind w:left="966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2"/>
  </w:num>
  <w:num w:numId="5">
    <w:abstractNumId w:val="2"/>
  </w:num>
  <w:num w:numId="6">
    <w:abstractNumId w:val="11"/>
  </w:num>
  <w:num w:numId="7">
    <w:abstractNumId w:val="13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1"/>
  </w:num>
  <w:num w:numId="13">
    <w:abstractNumId w:val="0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A5A13"/>
    <w:rsid w:val="00350D7C"/>
    <w:rsid w:val="00497FE9"/>
    <w:rsid w:val="004A5A13"/>
    <w:rsid w:val="005256C9"/>
    <w:rsid w:val="0052779C"/>
    <w:rsid w:val="00907A6A"/>
    <w:rsid w:val="00B90223"/>
    <w:rsid w:val="00C11DE9"/>
    <w:rsid w:val="00C729C1"/>
    <w:rsid w:val="00CC438B"/>
    <w:rsid w:val="00CC6885"/>
    <w:rsid w:val="00FD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5A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5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5A13"/>
    <w:pPr>
      <w:ind w:left="118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A5A13"/>
    <w:pPr>
      <w:ind w:left="118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A5A13"/>
    <w:pPr>
      <w:ind w:left="1904" w:hanging="361"/>
    </w:pPr>
  </w:style>
  <w:style w:type="paragraph" w:customStyle="1" w:styleId="TableParagraph">
    <w:name w:val="Table Paragraph"/>
    <w:basedOn w:val="a"/>
    <w:uiPriority w:val="1"/>
    <w:qFormat/>
    <w:rsid w:val="004A5A13"/>
  </w:style>
  <w:style w:type="paragraph" w:styleId="a5">
    <w:name w:val="Balloon Text"/>
    <w:basedOn w:val="a"/>
    <w:link w:val="a6"/>
    <w:uiPriority w:val="99"/>
    <w:semiHidden/>
    <w:unhideWhenUsed/>
    <w:rsid w:val="00497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E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256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56C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256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56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завуч</cp:lastModifiedBy>
  <cp:revision>5</cp:revision>
  <dcterms:created xsi:type="dcterms:W3CDTF">2023-02-12T13:15:00Z</dcterms:created>
  <dcterms:modified xsi:type="dcterms:W3CDTF">2023-02-13T08:48:00Z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2023-02-12T00:00:00Z</vt:filetime>
  </property>
</Properties>
</file>